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6C7A5" w14:textId="77777777" w:rsidR="00897485" w:rsidRPr="006B5B8B" w:rsidRDefault="00897485" w:rsidP="00A727DD">
      <w:pPr>
        <w:jc w:val="center"/>
        <w:rPr>
          <w:rFonts w:ascii="Monotype Corsiva" w:hAnsi="Monotype Corsiva"/>
          <w:b/>
          <w:bCs/>
          <w:color w:val="00B0F0"/>
          <w:sz w:val="28"/>
          <w:szCs w:val="28"/>
        </w:rPr>
      </w:pPr>
      <w:r w:rsidRPr="006B5B8B">
        <w:rPr>
          <w:rFonts w:ascii="Monotype Corsiva" w:hAnsi="Monotype Corsiva"/>
          <w:b/>
          <w:bCs/>
          <w:color w:val="00B0F0"/>
          <w:sz w:val="28"/>
          <w:szCs w:val="28"/>
        </w:rPr>
        <w:t>Illuminating</w:t>
      </w:r>
      <w:r w:rsidR="003C42A4" w:rsidRPr="006B5B8B">
        <w:rPr>
          <w:rFonts w:ascii="Monotype Corsiva" w:hAnsi="Monotype Corsiva"/>
          <w:b/>
          <w:bCs/>
          <w:color w:val="00B0F0"/>
          <w:sz w:val="28"/>
          <w:szCs w:val="28"/>
        </w:rPr>
        <w:t xml:space="preserve"> </w:t>
      </w:r>
      <w:r w:rsidRPr="006B5B8B">
        <w:rPr>
          <w:rFonts w:ascii="Monotype Corsiva" w:hAnsi="Monotype Corsiva"/>
          <w:b/>
          <w:bCs/>
          <w:color w:val="00B0F0"/>
          <w:sz w:val="28"/>
          <w:szCs w:val="28"/>
        </w:rPr>
        <w:t>Lives</w:t>
      </w:r>
    </w:p>
    <w:p w14:paraId="0D95E753" w14:textId="77777777" w:rsidR="00BF7E2F" w:rsidRPr="006B5B8B" w:rsidRDefault="001C16CD" w:rsidP="00A727DD">
      <w:pPr>
        <w:jc w:val="center"/>
        <w:rPr>
          <w:b/>
          <w:bCs/>
          <w:sz w:val="22"/>
          <w:szCs w:val="22"/>
        </w:rPr>
      </w:pPr>
      <w:r w:rsidRPr="006B5B8B">
        <w:rPr>
          <w:b/>
          <w:bCs/>
          <w:sz w:val="22"/>
          <w:szCs w:val="22"/>
        </w:rPr>
        <w:t xml:space="preserve">Pamela A. Erwin, </w:t>
      </w:r>
      <w:r w:rsidR="00D13689" w:rsidRPr="006B5B8B">
        <w:rPr>
          <w:b/>
          <w:bCs/>
          <w:sz w:val="22"/>
          <w:szCs w:val="22"/>
        </w:rPr>
        <w:t xml:space="preserve">Rev., </w:t>
      </w:r>
      <w:r w:rsidRPr="006B5B8B">
        <w:rPr>
          <w:b/>
          <w:bCs/>
          <w:sz w:val="22"/>
          <w:szCs w:val="22"/>
        </w:rPr>
        <w:t>RN, BSN, MS Counseling/Psychology</w:t>
      </w:r>
    </w:p>
    <w:p w14:paraId="4AD82196" w14:textId="77777777" w:rsidR="001C16CD" w:rsidRPr="006B5B8B" w:rsidRDefault="005E3E27" w:rsidP="004F0E81">
      <w:pPr>
        <w:pStyle w:val="ListParagraph"/>
        <w:ind w:left="-630" w:right="-360"/>
        <w:rPr>
          <w:sz w:val="22"/>
          <w:szCs w:val="22"/>
        </w:rPr>
      </w:pPr>
      <w:r w:rsidRPr="006B5B8B">
        <w:rPr>
          <w:b/>
          <w:bCs/>
          <w:sz w:val="22"/>
          <w:szCs w:val="22"/>
        </w:rPr>
        <w:t xml:space="preserve">         </w:t>
      </w:r>
      <w:r w:rsidR="003C42A4" w:rsidRPr="006B5B8B">
        <w:rPr>
          <w:b/>
          <w:bCs/>
          <w:sz w:val="22"/>
          <w:szCs w:val="22"/>
        </w:rPr>
        <w:t>1801 Kiwi Court</w:t>
      </w:r>
      <w:r w:rsidR="00BF7E2F" w:rsidRPr="006B5B8B">
        <w:rPr>
          <w:b/>
          <w:bCs/>
          <w:sz w:val="22"/>
          <w:szCs w:val="22"/>
        </w:rPr>
        <w:t xml:space="preserve"> </w:t>
      </w:r>
      <w:r w:rsidR="00593B87" w:rsidRPr="006B5B8B">
        <w:rPr>
          <w:b/>
          <w:bCs/>
          <w:sz w:val="22"/>
          <w:szCs w:val="22"/>
        </w:rPr>
        <w:t xml:space="preserve"> </w:t>
      </w:r>
      <w:r w:rsidR="00BF7E2F" w:rsidRPr="006B5B8B">
        <w:rPr>
          <w:b/>
          <w:bCs/>
          <w:sz w:val="22"/>
          <w:szCs w:val="22"/>
        </w:rPr>
        <w:sym w:font="Symbol" w:char="F0B7"/>
      </w:r>
      <w:r w:rsidR="00BF7E2F" w:rsidRPr="006B5B8B">
        <w:rPr>
          <w:b/>
          <w:bCs/>
          <w:sz w:val="22"/>
          <w:szCs w:val="22"/>
        </w:rPr>
        <w:t xml:space="preserve">  Perkasie, Pa. </w:t>
      </w:r>
      <w:r w:rsidR="00593B87" w:rsidRPr="006B5B8B">
        <w:rPr>
          <w:b/>
          <w:bCs/>
          <w:sz w:val="22"/>
          <w:szCs w:val="22"/>
        </w:rPr>
        <w:t xml:space="preserve"> 18944  </w:t>
      </w:r>
      <w:r w:rsidR="00BF7E2F" w:rsidRPr="006B5B8B">
        <w:rPr>
          <w:b/>
          <w:bCs/>
          <w:sz w:val="22"/>
          <w:szCs w:val="22"/>
        </w:rPr>
        <w:sym w:font="Symbol" w:char="F0B7"/>
      </w:r>
      <w:r w:rsidR="00593B87" w:rsidRPr="006B5B8B">
        <w:rPr>
          <w:b/>
          <w:bCs/>
          <w:sz w:val="22"/>
          <w:szCs w:val="22"/>
        </w:rPr>
        <w:t xml:space="preserve"> </w:t>
      </w:r>
      <w:r w:rsidR="001C16CD" w:rsidRPr="006B5B8B">
        <w:rPr>
          <w:sz w:val="22"/>
          <w:szCs w:val="22"/>
        </w:rPr>
        <w:t xml:space="preserve"> </w:t>
      </w:r>
      <w:r w:rsidR="001C16CD" w:rsidRPr="006B5B8B">
        <w:rPr>
          <w:b/>
          <w:bCs/>
          <w:sz w:val="22"/>
          <w:szCs w:val="22"/>
        </w:rPr>
        <w:t>pamerwin111@gmail.com</w:t>
      </w:r>
      <w:r w:rsidR="001C16CD" w:rsidRPr="006B5B8B">
        <w:rPr>
          <w:sz w:val="22"/>
          <w:szCs w:val="22"/>
        </w:rPr>
        <w:t xml:space="preserve">  </w:t>
      </w:r>
      <w:r w:rsidR="00593B87" w:rsidRPr="006B5B8B">
        <w:rPr>
          <w:sz w:val="22"/>
          <w:szCs w:val="22"/>
        </w:rPr>
        <w:sym w:font="Symbol" w:char="F0B7"/>
      </w:r>
      <w:r w:rsidR="00593B87" w:rsidRPr="006B5B8B">
        <w:rPr>
          <w:sz w:val="22"/>
          <w:szCs w:val="22"/>
        </w:rPr>
        <w:t xml:space="preserve">  </w:t>
      </w:r>
      <w:r w:rsidR="00593B87" w:rsidRPr="006B5B8B">
        <w:rPr>
          <w:b/>
          <w:sz w:val="22"/>
          <w:szCs w:val="22"/>
        </w:rPr>
        <w:t>1-760-408-7465</w:t>
      </w:r>
      <w:r w:rsidR="001C16CD" w:rsidRPr="006B5B8B">
        <w:rPr>
          <w:b/>
          <w:sz w:val="22"/>
          <w:szCs w:val="22"/>
        </w:rPr>
        <w:t xml:space="preserve">                                                                    </w:t>
      </w:r>
    </w:p>
    <w:p w14:paraId="608D4770" w14:textId="77777777" w:rsidR="001C16CD" w:rsidRPr="006B5B8B" w:rsidRDefault="001C16CD" w:rsidP="001C16CD">
      <w:pPr>
        <w:rPr>
          <w:b/>
          <w:sz w:val="22"/>
          <w:szCs w:val="22"/>
        </w:rPr>
      </w:pPr>
      <w:r w:rsidRPr="006B5B8B">
        <w:rPr>
          <w:b/>
          <w:sz w:val="22"/>
          <w:szCs w:val="22"/>
        </w:rPr>
        <w:t xml:space="preserve">  </w:t>
      </w:r>
    </w:p>
    <w:p w14:paraId="26FA8CA0" w14:textId="77777777" w:rsidR="001C16CD" w:rsidRPr="008A3792" w:rsidRDefault="001C16CD" w:rsidP="00A727DD">
      <w:pPr>
        <w:ind w:left="3696" w:firstLine="14"/>
        <w:rPr>
          <w:b/>
          <w:sz w:val="22"/>
          <w:szCs w:val="22"/>
          <w:u w:val="single"/>
        </w:rPr>
      </w:pPr>
      <w:r w:rsidRPr="008A3792">
        <w:rPr>
          <w:b/>
          <w:sz w:val="22"/>
          <w:szCs w:val="22"/>
          <w:u w:val="single"/>
        </w:rPr>
        <w:t>EDUCATION</w:t>
      </w:r>
    </w:p>
    <w:p w14:paraId="74F1900B" w14:textId="77777777" w:rsidR="001C16CD" w:rsidRPr="00157F26" w:rsidRDefault="001C16CD" w:rsidP="001C16CD">
      <w:pPr>
        <w:ind w:left="3696" w:firstLine="14"/>
        <w:rPr>
          <w:u w:val="single"/>
        </w:rPr>
      </w:pPr>
    </w:p>
    <w:p w14:paraId="722FDF7E" w14:textId="77777777" w:rsidR="001C16CD" w:rsidRPr="00341F6B" w:rsidRDefault="00D13689" w:rsidP="0095473C">
      <w:pPr>
        <w:ind w:right="-360"/>
        <w:rPr>
          <w:sz w:val="22"/>
          <w:szCs w:val="22"/>
        </w:rPr>
      </w:pPr>
      <w:r>
        <w:rPr>
          <w:sz w:val="22"/>
          <w:szCs w:val="22"/>
        </w:rPr>
        <w:t xml:space="preserve">The Science of </w:t>
      </w:r>
      <w:r w:rsidR="001C16CD" w:rsidRPr="00520B2E">
        <w:rPr>
          <w:sz w:val="22"/>
          <w:szCs w:val="22"/>
        </w:rPr>
        <w:t>Mentalphysics</w:t>
      </w:r>
      <w:r w:rsidR="001C16CD">
        <w:rPr>
          <w:sz w:val="22"/>
          <w:szCs w:val="22"/>
        </w:rPr>
        <w:t xml:space="preserve"> Instructor and </w:t>
      </w:r>
      <w:r>
        <w:rPr>
          <w:sz w:val="22"/>
          <w:szCs w:val="22"/>
        </w:rPr>
        <w:t xml:space="preserve">Reverend </w:t>
      </w:r>
      <w:r w:rsidR="001C16CD">
        <w:rPr>
          <w:sz w:val="22"/>
          <w:szCs w:val="22"/>
        </w:rPr>
        <w:t>for</w:t>
      </w:r>
      <w:r>
        <w:rPr>
          <w:sz w:val="22"/>
          <w:szCs w:val="22"/>
        </w:rPr>
        <w:t xml:space="preserve"> the Lineage of</w:t>
      </w:r>
      <w:r w:rsidR="001C16CD">
        <w:rPr>
          <w:sz w:val="22"/>
          <w:szCs w:val="22"/>
        </w:rPr>
        <w:t xml:space="preserve"> Dr. Edwin J. </w:t>
      </w:r>
      <w:proofErr w:type="gramStart"/>
      <w:r w:rsidR="001C16CD">
        <w:rPr>
          <w:sz w:val="22"/>
          <w:szCs w:val="22"/>
        </w:rPr>
        <w:t xml:space="preserve">Dingle’s </w:t>
      </w:r>
      <w:r w:rsidR="00AD0823">
        <w:rPr>
          <w:sz w:val="22"/>
          <w:szCs w:val="22"/>
        </w:rPr>
        <w:t xml:space="preserve"> </w:t>
      </w:r>
      <w:r w:rsidR="001C16CD">
        <w:rPr>
          <w:sz w:val="22"/>
          <w:szCs w:val="22"/>
        </w:rPr>
        <w:t>Original</w:t>
      </w:r>
      <w:proofErr w:type="gramEnd"/>
      <w:r w:rsidR="001C16CD">
        <w:rPr>
          <w:sz w:val="22"/>
          <w:szCs w:val="22"/>
        </w:rPr>
        <w:t xml:space="preserve"> Tibetan Breathwork</w:t>
      </w:r>
      <w:r w:rsidR="0095473C">
        <w:rPr>
          <w:sz w:val="22"/>
          <w:szCs w:val="22"/>
        </w:rPr>
        <w:t xml:space="preserve">, </w:t>
      </w:r>
      <w:r w:rsidR="001C16CD">
        <w:rPr>
          <w:sz w:val="22"/>
          <w:szCs w:val="22"/>
        </w:rPr>
        <w:t xml:space="preserve">Active </w:t>
      </w:r>
      <w:r w:rsidR="0095473C">
        <w:rPr>
          <w:sz w:val="22"/>
          <w:szCs w:val="22"/>
        </w:rPr>
        <w:t xml:space="preserve"> RN</w:t>
      </w:r>
      <w:r w:rsidR="001C16CD" w:rsidRPr="00341F6B">
        <w:rPr>
          <w:sz w:val="22"/>
          <w:szCs w:val="22"/>
        </w:rPr>
        <w:t xml:space="preserve"> Consultant in C</w:t>
      </w:r>
      <w:r w:rsidR="0095473C">
        <w:rPr>
          <w:sz w:val="22"/>
          <w:szCs w:val="22"/>
        </w:rPr>
        <w:t>A</w:t>
      </w:r>
      <w:r w:rsidR="001C16CD" w:rsidRPr="00341F6B">
        <w:rPr>
          <w:sz w:val="22"/>
          <w:szCs w:val="22"/>
        </w:rPr>
        <w:t xml:space="preserve"> and P</w:t>
      </w:r>
      <w:r w:rsidR="0095473C">
        <w:rPr>
          <w:sz w:val="22"/>
          <w:szCs w:val="22"/>
        </w:rPr>
        <w:t>A,</w:t>
      </w:r>
      <w:r w:rsidR="001C16CD" w:rsidRPr="00341F6B">
        <w:rPr>
          <w:sz w:val="22"/>
          <w:szCs w:val="22"/>
        </w:rPr>
        <w:t xml:space="preserve"> Certified P</w:t>
      </w:r>
      <w:r w:rsidR="001C16CD">
        <w:rPr>
          <w:sz w:val="22"/>
          <w:szCs w:val="22"/>
        </w:rPr>
        <w:t xml:space="preserve">ranic </w:t>
      </w:r>
      <w:r>
        <w:rPr>
          <w:sz w:val="22"/>
          <w:szCs w:val="22"/>
        </w:rPr>
        <w:t xml:space="preserve">Healing </w:t>
      </w:r>
      <w:r w:rsidRPr="00341F6B">
        <w:rPr>
          <w:sz w:val="22"/>
          <w:szCs w:val="22"/>
        </w:rPr>
        <w:t>Instructor</w:t>
      </w:r>
      <w:r w:rsidR="0095473C">
        <w:rPr>
          <w:sz w:val="22"/>
          <w:szCs w:val="22"/>
        </w:rPr>
        <w:t>/</w:t>
      </w:r>
      <w:r w:rsidR="001C16CD" w:rsidRPr="00341F6B">
        <w:rPr>
          <w:sz w:val="22"/>
          <w:szCs w:val="22"/>
        </w:rPr>
        <w:t>Practitioner</w:t>
      </w:r>
      <w:r w:rsidR="0095473C">
        <w:rPr>
          <w:sz w:val="22"/>
          <w:szCs w:val="22"/>
        </w:rPr>
        <w:t>,</w:t>
      </w:r>
      <w:r w:rsidR="005E3E27">
        <w:rPr>
          <w:sz w:val="22"/>
          <w:szCs w:val="22"/>
        </w:rPr>
        <w:t xml:space="preserve"> </w:t>
      </w:r>
      <w:r w:rsidR="001C16CD" w:rsidRPr="00341F6B">
        <w:rPr>
          <w:sz w:val="22"/>
          <w:szCs w:val="22"/>
        </w:rPr>
        <w:t>CLNC – Legal Nurse Consulting Certification (National)</w:t>
      </w:r>
      <w:r w:rsidR="0095473C">
        <w:rPr>
          <w:sz w:val="22"/>
          <w:szCs w:val="22"/>
        </w:rPr>
        <w:t xml:space="preserve">, </w:t>
      </w:r>
      <w:r w:rsidR="001C16CD" w:rsidRPr="00341F6B">
        <w:rPr>
          <w:sz w:val="22"/>
          <w:szCs w:val="22"/>
        </w:rPr>
        <w:t>M.S.Counseling/Psychology – Gannon University, Erie, Pa</w:t>
      </w:r>
      <w:r w:rsidR="0095473C">
        <w:rPr>
          <w:sz w:val="22"/>
          <w:szCs w:val="22"/>
        </w:rPr>
        <w:t>.</w:t>
      </w:r>
      <w:r w:rsidR="001C16CD" w:rsidRPr="00341F6B">
        <w:rPr>
          <w:sz w:val="22"/>
          <w:szCs w:val="22"/>
        </w:rPr>
        <w:t xml:space="preserve"> with scholastic honors</w:t>
      </w:r>
    </w:p>
    <w:p w14:paraId="319DDB63" w14:textId="77777777" w:rsidR="001C16CD" w:rsidRPr="00341F6B" w:rsidRDefault="001C16CD" w:rsidP="001C16CD">
      <w:pPr>
        <w:rPr>
          <w:sz w:val="22"/>
          <w:szCs w:val="22"/>
        </w:rPr>
      </w:pPr>
      <w:r w:rsidRPr="00341F6B">
        <w:rPr>
          <w:sz w:val="22"/>
          <w:szCs w:val="22"/>
        </w:rPr>
        <w:t xml:space="preserve">B. S. Nursing - Edinboro University, Edinboro, Pa.                                    </w:t>
      </w:r>
    </w:p>
    <w:p w14:paraId="0FF62D20" w14:textId="77777777" w:rsidR="001C16CD" w:rsidRDefault="001C16CD" w:rsidP="001C16CD">
      <w:pPr>
        <w:rPr>
          <w:sz w:val="22"/>
          <w:szCs w:val="22"/>
        </w:rPr>
      </w:pPr>
    </w:p>
    <w:p w14:paraId="722DD507" w14:textId="77777777" w:rsidR="001C16CD" w:rsidRPr="008A3792" w:rsidRDefault="00157F26" w:rsidP="00157F26">
      <w:pPr>
        <w:rPr>
          <w:b/>
          <w:sz w:val="22"/>
          <w:szCs w:val="22"/>
          <w:u w:val="single"/>
        </w:rPr>
      </w:pPr>
      <w:r w:rsidRPr="00157F26">
        <w:rPr>
          <w:b/>
        </w:rPr>
        <w:t xml:space="preserve">                                                               </w:t>
      </w:r>
      <w:r w:rsidR="001C16CD" w:rsidRPr="008A3792">
        <w:rPr>
          <w:b/>
          <w:sz w:val="22"/>
          <w:szCs w:val="22"/>
          <w:u w:val="single"/>
        </w:rPr>
        <w:t>SUMMARY</w:t>
      </w:r>
    </w:p>
    <w:p w14:paraId="6352546B" w14:textId="77777777" w:rsidR="001C16CD" w:rsidRPr="00157F26" w:rsidRDefault="001C16CD" w:rsidP="001C16CD">
      <w:pPr>
        <w:rPr>
          <w:sz w:val="22"/>
          <w:szCs w:val="22"/>
          <w:u w:val="single"/>
        </w:rPr>
      </w:pPr>
    </w:p>
    <w:p w14:paraId="687D75D8" w14:textId="77777777" w:rsidR="001C16CD" w:rsidRPr="008A3792" w:rsidRDefault="001C16CD" w:rsidP="00843309">
      <w:pPr>
        <w:pStyle w:val="BodyText"/>
        <w:tabs>
          <w:tab w:val="left" w:pos="9180"/>
        </w:tabs>
        <w:ind w:right="0"/>
        <w:jc w:val="both"/>
        <w:rPr>
          <w:sz w:val="22"/>
          <w:szCs w:val="22"/>
        </w:rPr>
      </w:pPr>
      <w:r w:rsidRPr="008A3792">
        <w:rPr>
          <w:sz w:val="22"/>
          <w:szCs w:val="22"/>
        </w:rPr>
        <w:t>A</w:t>
      </w:r>
      <w:r w:rsidR="00DC50E2" w:rsidRPr="008A3792">
        <w:rPr>
          <w:sz w:val="22"/>
          <w:szCs w:val="22"/>
        </w:rPr>
        <w:t xml:space="preserve"> </w:t>
      </w:r>
      <w:r w:rsidRPr="008A3792">
        <w:rPr>
          <w:sz w:val="22"/>
          <w:szCs w:val="22"/>
        </w:rPr>
        <w:t>professional nurse/</w:t>
      </w:r>
      <w:r w:rsidR="00B45311" w:rsidRPr="008A3792">
        <w:rPr>
          <w:sz w:val="22"/>
          <w:szCs w:val="22"/>
        </w:rPr>
        <w:t>therapist</w:t>
      </w:r>
      <w:r w:rsidRPr="008A3792">
        <w:rPr>
          <w:sz w:val="22"/>
          <w:szCs w:val="22"/>
        </w:rPr>
        <w:t>/consultant/manager/educator with over 35 years of increasingly responsible positions in health care, education</w:t>
      </w:r>
      <w:r w:rsidR="00221555" w:rsidRPr="008A3792">
        <w:rPr>
          <w:sz w:val="22"/>
          <w:szCs w:val="22"/>
        </w:rPr>
        <w:t>, integrative health</w:t>
      </w:r>
      <w:r w:rsidR="00EC3348" w:rsidRPr="008A3792">
        <w:rPr>
          <w:sz w:val="22"/>
          <w:szCs w:val="22"/>
        </w:rPr>
        <w:t>, community development</w:t>
      </w:r>
      <w:r w:rsidRPr="008A3792">
        <w:rPr>
          <w:sz w:val="22"/>
          <w:szCs w:val="22"/>
        </w:rPr>
        <w:t xml:space="preserve"> and management.  Clinical expertise and experience in the following fields include:  Pediatrics/Adolescents, Emergency/Trauma, Neurological Unit, Cardiac Intensive Care, Post-Op Recovery, Infection Control, Pre-Natal/ Labor/Delivery/Nursery, Home Health Care/Case Management, Medical/Surgical, Neonatal Intensive Care Unit, </w:t>
      </w:r>
      <w:r w:rsidR="009C5323" w:rsidRPr="008A3792">
        <w:rPr>
          <w:b/>
          <w:i/>
          <w:sz w:val="22"/>
          <w:szCs w:val="22"/>
        </w:rPr>
        <w:t xml:space="preserve">Nurse Manager of </w:t>
      </w:r>
      <w:r w:rsidRPr="008A3792">
        <w:rPr>
          <w:b/>
          <w:i/>
          <w:sz w:val="22"/>
          <w:szCs w:val="22"/>
        </w:rPr>
        <w:t>Geriatric Psychiatric – Inpatient and Home Health, Adolescents and children with severe neurological/behavior problems.</w:t>
      </w:r>
      <w:r w:rsidRPr="008A3792">
        <w:rPr>
          <w:sz w:val="22"/>
          <w:szCs w:val="22"/>
        </w:rPr>
        <w:t xml:space="preserve"> </w:t>
      </w:r>
      <w:r w:rsidR="00E8684E" w:rsidRPr="008A3792">
        <w:rPr>
          <w:sz w:val="22"/>
          <w:szCs w:val="22"/>
        </w:rPr>
        <w:t xml:space="preserve"> </w:t>
      </w:r>
      <w:r w:rsidRPr="008A3792">
        <w:rPr>
          <w:sz w:val="22"/>
          <w:szCs w:val="22"/>
        </w:rPr>
        <w:t xml:space="preserve">Other major strengths include:  </w:t>
      </w:r>
    </w:p>
    <w:p w14:paraId="301ECBAB" w14:textId="77777777" w:rsidR="001C16CD" w:rsidRPr="002D425B" w:rsidRDefault="001C16CD" w:rsidP="001C16CD">
      <w:pPr>
        <w:numPr>
          <w:ilvl w:val="0"/>
          <w:numId w:val="9"/>
        </w:numPr>
        <w:tabs>
          <w:tab w:val="num" w:pos="720"/>
        </w:tabs>
        <w:ind w:left="720"/>
        <w:jc w:val="center"/>
        <w:rPr>
          <w:u w:val="single"/>
        </w:rPr>
      </w:pPr>
      <w:r w:rsidRPr="008A3792">
        <w:rPr>
          <w:sz w:val="22"/>
          <w:szCs w:val="22"/>
        </w:rPr>
        <w:t>Project Management</w:t>
      </w:r>
      <w:r w:rsidR="002D425B" w:rsidRPr="008A3792">
        <w:rPr>
          <w:sz w:val="22"/>
          <w:szCs w:val="22"/>
        </w:rPr>
        <w:t xml:space="preserve">, </w:t>
      </w:r>
      <w:r w:rsidRPr="008A3792">
        <w:rPr>
          <w:sz w:val="22"/>
          <w:szCs w:val="22"/>
        </w:rPr>
        <w:t>Education and Training</w:t>
      </w:r>
      <w:r w:rsidR="002D425B" w:rsidRPr="008A3792">
        <w:rPr>
          <w:sz w:val="22"/>
          <w:szCs w:val="22"/>
        </w:rPr>
        <w:t xml:space="preserve">, </w:t>
      </w:r>
      <w:r w:rsidR="00D13689" w:rsidRPr="008A3792">
        <w:rPr>
          <w:sz w:val="22"/>
          <w:szCs w:val="22"/>
        </w:rPr>
        <w:t xml:space="preserve">Personal Growth </w:t>
      </w:r>
      <w:proofErr w:type="gramStart"/>
      <w:r w:rsidR="00D13689" w:rsidRPr="008A3792">
        <w:rPr>
          <w:sz w:val="22"/>
          <w:szCs w:val="22"/>
        </w:rPr>
        <w:t>Training</w:t>
      </w:r>
      <w:r w:rsidR="002D425B" w:rsidRPr="008A3792">
        <w:rPr>
          <w:sz w:val="22"/>
          <w:szCs w:val="22"/>
        </w:rPr>
        <w:t>,</w:t>
      </w:r>
      <w:r w:rsidRPr="008A3792">
        <w:rPr>
          <w:sz w:val="22"/>
          <w:szCs w:val="22"/>
        </w:rPr>
        <w:t xml:space="preserve">   </w:t>
      </w:r>
      <w:proofErr w:type="gramEnd"/>
      <w:r w:rsidRPr="008A3792">
        <w:rPr>
          <w:sz w:val="22"/>
          <w:szCs w:val="22"/>
        </w:rPr>
        <w:t xml:space="preserve">         Supervision and Administration</w:t>
      </w:r>
      <w:r w:rsidR="002D425B" w:rsidRPr="008A3792">
        <w:rPr>
          <w:sz w:val="22"/>
          <w:szCs w:val="22"/>
        </w:rPr>
        <w:t xml:space="preserve">, </w:t>
      </w:r>
      <w:r w:rsidRPr="008A3792">
        <w:rPr>
          <w:sz w:val="22"/>
          <w:szCs w:val="22"/>
        </w:rPr>
        <w:t>Negotiations</w:t>
      </w:r>
      <w:r w:rsidR="002D425B" w:rsidRPr="008A3792">
        <w:rPr>
          <w:sz w:val="22"/>
          <w:szCs w:val="22"/>
        </w:rPr>
        <w:t xml:space="preserve">, </w:t>
      </w:r>
      <w:r w:rsidRPr="008A3792">
        <w:rPr>
          <w:sz w:val="22"/>
          <w:szCs w:val="22"/>
        </w:rPr>
        <w:t>Planning and Organizing</w:t>
      </w:r>
      <w:r w:rsidR="002D425B" w:rsidRPr="008A3792">
        <w:rPr>
          <w:sz w:val="22"/>
          <w:szCs w:val="22"/>
        </w:rPr>
        <w:t xml:space="preserve">, </w:t>
      </w:r>
      <w:r w:rsidR="00AD0823" w:rsidRPr="008A3792">
        <w:rPr>
          <w:sz w:val="22"/>
          <w:szCs w:val="22"/>
        </w:rPr>
        <w:t xml:space="preserve">Creative </w:t>
      </w:r>
      <w:r w:rsidRPr="008A3792">
        <w:rPr>
          <w:sz w:val="22"/>
          <w:szCs w:val="22"/>
        </w:rPr>
        <w:t>Problem Solving</w:t>
      </w:r>
      <w:r w:rsidR="002D425B" w:rsidRPr="008A3792">
        <w:rPr>
          <w:sz w:val="22"/>
          <w:szCs w:val="22"/>
        </w:rPr>
        <w:t xml:space="preserve">, </w:t>
      </w:r>
      <w:r w:rsidR="00E8684E" w:rsidRPr="008A3792">
        <w:rPr>
          <w:sz w:val="22"/>
          <w:szCs w:val="22"/>
        </w:rPr>
        <w:t>Specializing in Integrative Health Care</w:t>
      </w:r>
      <w:r w:rsidR="00E8684E" w:rsidRPr="004D19EF">
        <w:t xml:space="preserve"> </w:t>
      </w:r>
    </w:p>
    <w:p w14:paraId="28781DB0" w14:textId="77777777" w:rsidR="002D425B" w:rsidRDefault="007972CE" w:rsidP="007972CE">
      <w:pPr>
        <w:rPr>
          <w:b/>
        </w:rPr>
      </w:pPr>
      <w:r>
        <w:rPr>
          <w:b/>
        </w:rPr>
        <w:t xml:space="preserve">                                        </w:t>
      </w:r>
    </w:p>
    <w:p w14:paraId="2317B61E" w14:textId="070EC670" w:rsidR="001C16CD" w:rsidRPr="008A3792" w:rsidRDefault="002D425B" w:rsidP="007972CE">
      <w:pPr>
        <w:rPr>
          <w:b/>
          <w:sz w:val="22"/>
          <w:szCs w:val="22"/>
          <w:u w:val="single"/>
        </w:rPr>
      </w:pPr>
      <w:r>
        <w:rPr>
          <w:b/>
        </w:rPr>
        <w:t xml:space="preserve">                                          </w:t>
      </w:r>
      <w:r w:rsidR="006B5B8B">
        <w:rPr>
          <w:b/>
        </w:rPr>
        <w:t xml:space="preserve">  </w:t>
      </w:r>
      <w:r w:rsidR="007972CE">
        <w:rPr>
          <w:b/>
        </w:rPr>
        <w:t xml:space="preserve">  </w:t>
      </w:r>
      <w:r w:rsidR="001C16CD" w:rsidRPr="008A3792">
        <w:rPr>
          <w:b/>
          <w:sz w:val="22"/>
          <w:szCs w:val="22"/>
          <w:u w:val="single"/>
        </w:rPr>
        <w:t>PROFESSIONAL EXPERIENCE</w:t>
      </w:r>
    </w:p>
    <w:p w14:paraId="5FB253D2" w14:textId="77777777" w:rsidR="001C16CD" w:rsidRPr="008A3792" w:rsidRDefault="001C16CD" w:rsidP="001C16CD">
      <w:pPr>
        <w:jc w:val="center"/>
        <w:rPr>
          <w:sz w:val="22"/>
          <w:szCs w:val="22"/>
          <w:u w:val="single"/>
        </w:rPr>
      </w:pPr>
    </w:p>
    <w:p w14:paraId="57467E99" w14:textId="77777777" w:rsidR="009767A6" w:rsidRPr="008A3792" w:rsidRDefault="00716D00" w:rsidP="00843309">
      <w:pPr>
        <w:jc w:val="both"/>
        <w:rPr>
          <w:b/>
          <w:sz w:val="22"/>
          <w:szCs w:val="22"/>
        </w:rPr>
      </w:pPr>
      <w:proofErr w:type="spellStart"/>
      <w:r w:rsidRPr="00A727DD">
        <w:rPr>
          <w:b/>
          <w:color w:val="00B0F0"/>
          <w:sz w:val="22"/>
          <w:szCs w:val="22"/>
        </w:rPr>
        <w:t>IlluminatingLives</w:t>
      </w:r>
      <w:proofErr w:type="spellEnd"/>
      <w:r w:rsidRPr="00A727DD">
        <w:rPr>
          <w:b/>
          <w:color w:val="00B0F0"/>
          <w:sz w:val="22"/>
          <w:szCs w:val="22"/>
        </w:rPr>
        <w:t xml:space="preserve"> </w:t>
      </w:r>
      <w:r>
        <w:rPr>
          <w:b/>
          <w:sz w:val="22"/>
          <w:szCs w:val="22"/>
        </w:rPr>
        <w:tab/>
      </w:r>
      <w:r w:rsidR="008E3E30">
        <w:rPr>
          <w:b/>
          <w:sz w:val="22"/>
          <w:szCs w:val="22"/>
        </w:rPr>
        <w:tab/>
      </w:r>
      <w:r w:rsidR="008E3E30">
        <w:rPr>
          <w:b/>
          <w:sz w:val="22"/>
          <w:szCs w:val="22"/>
        </w:rPr>
        <w:tab/>
      </w:r>
      <w:r w:rsidR="008E3E30">
        <w:rPr>
          <w:b/>
          <w:sz w:val="22"/>
          <w:szCs w:val="22"/>
        </w:rPr>
        <w:tab/>
      </w:r>
      <w:r w:rsidR="00897485">
        <w:rPr>
          <w:b/>
          <w:sz w:val="22"/>
          <w:szCs w:val="22"/>
        </w:rPr>
        <w:t xml:space="preserve">         </w:t>
      </w:r>
      <w:r w:rsidR="00897485" w:rsidRPr="008A3792">
        <w:rPr>
          <w:b/>
          <w:sz w:val="22"/>
          <w:szCs w:val="22"/>
        </w:rPr>
        <w:t>Perkasie</w:t>
      </w:r>
      <w:r w:rsidR="001C16CD" w:rsidRPr="008A3792">
        <w:rPr>
          <w:b/>
          <w:sz w:val="22"/>
          <w:szCs w:val="22"/>
        </w:rPr>
        <w:t>, P</w:t>
      </w:r>
      <w:r w:rsidR="00897485" w:rsidRPr="008A3792">
        <w:rPr>
          <w:b/>
          <w:sz w:val="22"/>
          <w:szCs w:val="22"/>
        </w:rPr>
        <w:t>a</w:t>
      </w:r>
      <w:r w:rsidR="009767A6" w:rsidRPr="008A3792">
        <w:rPr>
          <w:b/>
          <w:sz w:val="22"/>
          <w:szCs w:val="22"/>
        </w:rPr>
        <w:t>.</w:t>
      </w:r>
      <w:r w:rsidR="001C16CD" w:rsidRPr="008A3792">
        <w:rPr>
          <w:b/>
          <w:sz w:val="22"/>
          <w:szCs w:val="22"/>
        </w:rPr>
        <w:t xml:space="preserve"> </w:t>
      </w:r>
      <w:r w:rsidR="00897485" w:rsidRPr="008A3792">
        <w:rPr>
          <w:b/>
          <w:sz w:val="22"/>
          <w:szCs w:val="22"/>
        </w:rPr>
        <w:t>June 2016</w:t>
      </w:r>
      <w:r w:rsidR="00010634" w:rsidRPr="008A3792">
        <w:rPr>
          <w:b/>
          <w:sz w:val="22"/>
          <w:szCs w:val="22"/>
        </w:rPr>
        <w:t xml:space="preserve"> </w:t>
      </w:r>
      <w:r w:rsidR="008B70DF" w:rsidRPr="008A3792">
        <w:rPr>
          <w:b/>
          <w:sz w:val="22"/>
          <w:szCs w:val="22"/>
        </w:rPr>
        <w:t>–</w:t>
      </w:r>
      <w:r w:rsidR="00010634" w:rsidRPr="008A3792">
        <w:rPr>
          <w:b/>
          <w:sz w:val="22"/>
          <w:szCs w:val="22"/>
        </w:rPr>
        <w:t xml:space="preserve"> Present</w:t>
      </w:r>
      <w:r w:rsidR="008B70DF" w:rsidRPr="008A3792">
        <w:rPr>
          <w:b/>
          <w:sz w:val="22"/>
          <w:szCs w:val="22"/>
        </w:rPr>
        <w:t xml:space="preserve"> 20</w:t>
      </w:r>
      <w:r w:rsidR="008F673E" w:rsidRPr="008A3792">
        <w:rPr>
          <w:b/>
          <w:sz w:val="22"/>
          <w:szCs w:val="22"/>
        </w:rPr>
        <w:t>20</w:t>
      </w:r>
    </w:p>
    <w:p w14:paraId="46738F38" w14:textId="77777777" w:rsidR="00555A0A" w:rsidRPr="008A3792" w:rsidRDefault="008E3E30" w:rsidP="00843309">
      <w:pPr>
        <w:rPr>
          <w:b/>
          <w:sz w:val="22"/>
          <w:szCs w:val="22"/>
        </w:rPr>
      </w:pPr>
      <w:r w:rsidRPr="008A3792">
        <w:rPr>
          <w:b/>
          <w:sz w:val="22"/>
          <w:szCs w:val="22"/>
        </w:rPr>
        <w:t>CEO</w:t>
      </w:r>
      <w:r w:rsidRPr="008A3792">
        <w:rPr>
          <w:b/>
          <w:sz w:val="22"/>
          <w:szCs w:val="22"/>
        </w:rPr>
        <w:tab/>
      </w:r>
      <w:r w:rsidRPr="008A3792">
        <w:rPr>
          <w:b/>
          <w:sz w:val="22"/>
          <w:szCs w:val="22"/>
        </w:rPr>
        <w:tab/>
      </w:r>
      <w:r w:rsidRPr="008A3792">
        <w:rPr>
          <w:b/>
          <w:sz w:val="22"/>
          <w:szCs w:val="22"/>
        </w:rPr>
        <w:tab/>
      </w:r>
      <w:r w:rsidRPr="008A3792">
        <w:rPr>
          <w:b/>
          <w:sz w:val="22"/>
          <w:szCs w:val="22"/>
        </w:rPr>
        <w:tab/>
      </w:r>
      <w:r w:rsidRPr="008A3792">
        <w:rPr>
          <w:b/>
          <w:sz w:val="22"/>
          <w:szCs w:val="22"/>
        </w:rPr>
        <w:tab/>
      </w:r>
      <w:r w:rsidRPr="008A3792">
        <w:rPr>
          <w:b/>
          <w:sz w:val="22"/>
          <w:szCs w:val="22"/>
        </w:rPr>
        <w:tab/>
      </w:r>
      <w:r w:rsidRPr="008A3792">
        <w:rPr>
          <w:b/>
          <w:sz w:val="22"/>
          <w:szCs w:val="22"/>
        </w:rPr>
        <w:tab/>
        <w:t xml:space="preserve">    </w:t>
      </w:r>
      <w:r w:rsidR="00897485" w:rsidRPr="008A3792">
        <w:rPr>
          <w:b/>
          <w:sz w:val="22"/>
          <w:szCs w:val="22"/>
        </w:rPr>
        <w:t>Erie, Pa.</w:t>
      </w:r>
      <w:r w:rsidR="00EC3348" w:rsidRPr="008A3792">
        <w:rPr>
          <w:b/>
          <w:sz w:val="22"/>
          <w:szCs w:val="22"/>
        </w:rPr>
        <w:t xml:space="preserve">   </w:t>
      </w:r>
      <w:r w:rsidR="00843309" w:rsidRPr="008A3792">
        <w:rPr>
          <w:b/>
          <w:sz w:val="22"/>
          <w:szCs w:val="22"/>
        </w:rPr>
        <w:t xml:space="preserve">   </w:t>
      </w:r>
      <w:r w:rsidR="009767A6" w:rsidRPr="008A3792">
        <w:rPr>
          <w:b/>
          <w:sz w:val="22"/>
          <w:szCs w:val="22"/>
        </w:rPr>
        <w:t xml:space="preserve"> Jan. </w:t>
      </w:r>
      <w:r w:rsidR="001C16CD" w:rsidRPr="008A3792">
        <w:rPr>
          <w:b/>
          <w:sz w:val="22"/>
          <w:szCs w:val="22"/>
        </w:rPr>
        <w:t>2011 – May 2016</w:t>
      </w:r>
    </w:p>
    <w:p w14:paraId="5A4A36CD" w14:textId="0A7FB18D" w:rsidR="005E37CF" w:rsidRPr="008A3792" w:rsidRDefault="005E37CF" w:rsidP="005E37CF">
      <w:pPr>
        <w:numPr>
          <w:ilvl w:val="0"/>
          <w:numId w:val="9"/>
        </w:numPr>
        <w:ind w:left="720" w:hanging="540"/>
        <w:rPr>
          <w:b/>
          <w:sz w:val="22"/>
          <w:szCs w:val="22"/>
        </w:rPr>
      </w:pPr>
      <w:r w:rsidRPr="008A3792">
        <w:rPr>
          <w:b/>
          <w:sz w:val="22"/>
          <w:szCs w:val="22"/>
        </w:rPr>
        <w:t xml:space="preserve">Offering DLM Scientific and Spiritual Original Tibetan Breathwork via Zoom classes &amp; Home Study: Introductory, </w:t>
      </w:r>
      <w:r w:rsidR="008A3792" w:rsidRPr="008A3792">
        <w:rPr>
          <w:b/>
          <w:sz w:val="22"/>
          <w:szCs w:val="22"/>
        </w:rPr>
        <w:t xml:space="preserve">Initiate, </w:t>
      </w:r>
      <w:r w:rsidRPr="008A3792">
        <w:rPr>
          <w:b/>
          <w:sz w:val="22"/>
          <w:szCs w:val="22"/>
        </w:rPr>
        <w:t>Inner Chamber &amp; Preceptor.</w:t>
      </w:r>
    </w:p>
    <w:p w14:paraId="6C25400B" w14:textId="77777777" w:rsidR="00555A0A" w:rsidRPr="008A3792" w:rsidRDefault="008F673E" w:rsidP="000C48C5">
      <w:pPr>
        <w:pStyle w:val="ListParagraph"/>
        <w:numPr>
          <w:ilvl w:val="0"/>
          <w:numId w:val="9"/>
        </w:numPr>
        <w:tabs>
          <w:tab w:val="num" w:pos="720"/>
        </w:tabs>
        <w:ind w:left="720" w:hanging="540"/>
        <w:rPr>
          <w:b/>
          <w:sz w:val="22"/>
          <w:szCs w:val="22"/>
        </w:rPr>
      </w:pPr>
      <w:r w:rsidRPr="008A3792">
        <w:rPr>
          <w:b/>
          <w:sz w:val="22"/>
          <w:szCs w:val="22"/>
        </w:rPr>
        <w:t>Designed, directed and produced</w:t>
      </w:r>
      <w:r w:rsidR="000C48C5" w:rsidRPr="008A3792">
        <w:rPr>
          <w:b/>
          <w:sz w:val="22"/>
          <w:szCs w:val="22"/>
        </w:rPr>
        <w:t xml:space="preserve"> a Series of 3 DVDs for The Original Tibetan Breathwork – first of its kind.</w:t>
      </w:r>
    </w:p>
    <w:p w14:paraId="6C16E393" w14:textId="77777777" w:rsidR="008E3E30" w:rsidRPr="008A3792" w:rsidRDefault="002D425B" w:rsidP="00B93876">
      <w:pPr>
        <w:pStyle w:val="ListParagraph"/>
        <w:numPr>
          <w:ilvl w:val="0"/>
          <w:numId w:val="9"/>
        </w:numPr>
        <w:ind w:left="720" w:hanging="540"/>
        <w:jc w:val="both"/>
        <w:rPr>
          <w:sz w:val="22"/>
          <w:szCs w:val="22"/>
        </w:rPr>
      </w:pPr>
      <w:r w:rsidRPr="008A3792">
        <w:rPr>
          <w:sz w:val="22"/>
          <w:szCs w:val="22"/>
        </w:rPr>
        <w:t>Created and managed</w:t>
      </w:r>
      <w:r w:rsidR="001C16CD" w:rsidRPr="008A3792">
        <w:rPr>
          <w:sz w:val="22"/>
          <w:szCs w:val="22"/>
        </w:rPr>
        <w:t xml:space="preserve"> weekly volunteer</w:t>
      </w:r>
      <w:r w:rsidR="0095473C" w:rsidRPr="008A3792">
        <w:rPr>
          <w:sz w:val="22"/>
          <w:szCs w:val="22"/>
        </w:rPr>
        <w:t xml:space="preserve"> and mentorship</w:t>
      </w:r>
      <w:r w:rsidR="001C16CD" w:rsidRPr="008A3792">
        <w:rPr>
          <w:sz w:val="22"/>
          <w:szCs w:val="22"/>
        </w:rPr>
        <w:t xml:space="preserve"> clinics at the </w:t>
      </w:r>
      <w:r w:rsidR="001C16CD" w:rsidRPr="008A3792">
        <w:rPr>
          <w:b/>
          <w:sz w:val="22"/>
          <w:szCs w:val="22"/>
        </w:rPr>
        <w:t>Holistic Health Center in The Glenwood YMCA, Erie</w:t>
      </w:r>
      <w:r w:rsidR="00B93876" w:rsidRPr="008A3792">
        <w:rPr>
          <w:b/>
          <w:sz w:val="22"/>
          <w:szCs w:val="22"/>
        </w:rPr>
        <w:t xml:space="preserve">., </w:t>
      </w:r>
      <w:r w:rsidR="00B93876" w:rsidRPr="008A3792">
        <w:rPr>
          <w:b/>
          <w:bCs/>
          <w:sz w:val="22"/>
          <w:szCs w:val="22"/>
        </w:rPr>
        <w:t>Inner Source</w:t>
      </w:r>
      <w:r w:rsidR="00B93876" w:rsidRPr="008A3792">
        <w:rPr>
          <w:sz w:val="22"/>
          <w:szCs w:val="22"/>
        </w:rPr>
        <w:t xml:space="preserve">, </w:t>
      </w:r>
      <w:r w:rsidR="00B93876" w:rsidRPr="008A3792">
        <w:rPr>
          <w:b/>
          <w:sz w:val="22"/>
          <w:szCs w:val="22"/>
        </w:rPr>
        <w:t>The Erie Veteran’s Medical Center Women’s Division</w:t>
      </w:r>
      <w:r w:rsidR="00B93876" w:rsidRPr="008A3792">
        <w:rPr>
          <w:sz w:val="22"/>
          <w:szCs w:val="22"/>
        </w:rPr>
        <w:t xml:space="preserve"> and </w:t>
      </w:r>
      <w:r w:rsidR="00B93876" w:rsidRPr="008A3792">
        <w:rPr>
          <w:b/>
          <w:bCs/>
          <w:sz w:val="22"/>
          <w:szCs w:val="22"/>
        </w:rPr>
        <w:t>Nurturance</w:t>
      </w:r>
      <w:r w:rsidR="001C16CD" w:rsidRPr="008A3792">
        <w:rPr>
          <w:sz w:val="22"/>
          <w:szCs w:val="22"/>
        </w:rPr>
        <w:t xml:space="preserve"> for Pranic Healing/Applications, Sacred Toning/Chanting</w:t>
      </w:r>
      <w:r w:rsidR="008E3E30" w:rsidRPr="008A3792">
        <w:rPr>
          <w:sz w:val="22"/>
          <w:szCs w:val="22"/>
        </w:rPr>
        <w:t>, 80/20 Alkaline/Acid Theory</w:t>
      </w:r>
      <w:r w:rsidR="001C16CD" w:rsidRPr="008A3792">
        <w:rPr>
          <w:sz w:val="22"/>
          <w:szCs w:val="22"/>
        </w:rPr>
        <w:t xml:space="preserve"> and The Original Ding Lei Mei Tibetan Breath</w:t>
      </w:r>
      <w:r w:rsidR="004055A5" w:rsidRPr="008A3792">
        <w:rPr>
          <w:sz w:val="22"/>
          <w:szCs w:val="22"/>
        </w:rPr>
        <w:t xml:space="preserve"> </w:t>
      </w:r>
      <w:r w:rsidR="001C16CD" w:rsidRPr="008A3792">
        <w:rPr>
          <w:sz w:val="22"/>
          <w:szCs w:val="22"/>
        </w:rPr>
        <w:t>Work</w:t>
      </w:r>
      <w:r w:rsidR="00B93876" w:rsidRPr="008A3792">
        <w:rPr>
          <w:sz w:val="22"/>
          <w:szCs w:val="22"/>
        </w:rPr>
        <w:t xml:space="preserve"> integrative approaches </w:t>
      </w:r>
      <w:r w:rsidR="00E8684E" w:rsidRPr="008A3792">
        <w:rPr>
          <w:sz w:val="22"/>
          <w:szCs w:val="22"/>
        </w:rPr>
        <w:t>for Pain Mtg for Military Personnel and Veterans, Cancer patients and Survivors, and Health-Related Behaviors.</w:t>
      </w:r>
    </w:p>
    <w:p w14:paraId="03147B60" w14:textId="5CDF6657" w:rsidR="005E37CF" w:rsidRPr="006B5B8B" w:rsidRDefault="008E3E30" w:rsidP="006B5B8B">
      <w:pPr>
        <w:pStyle w:val="ListParagraph"/>
        <w:jc w:val="both"/>
        <w:rPr>
          <w:sz w:val="22"/>
          <w:szCs w:val="22"/>
        </w:rPr>
      </w:pPr>
      <w:r w:rsidRPr="008A3792">
        <w:rPr>
          <w:sz w:val="22"/>
          <w:szCs w:val="22"/>
        </w:rPr>
        <w:t xml:space="preserve">Provided </w:t>
      </w:r>
      <w:r w:rsidR="00E67B3C" w:rsidRPr="008A3792">
        <w:rPr>
          <w:sz w:val="22"/>
          <w:szCs w:val="22"/>
        </w:rPr>
        <w:t>numerous</w:t>
      </w:r>
      <w:r w:rsidRPr="008A3792">
        <w:rPr>
          <w:sz w:val="22"/>
          <w:szCs w:val="22"/>
        </w:rPr>
        <w:t xml:space="preserve"> seminars</w:t>
      </w:r>
      <w:r w:rsidR="00E67B3C" w:rsidRPr="008A3792">
        <w:rPr>
          <w:sz w:val="22"/>
          <w:szCs w:val="22"/>
        </w:rPr>
        <w:t xml:space="preserve"> at The Ambassador Conference Center</w:t>
      </w:r>
      <w:r w:rsidRPr="008A3792">
        <w:rPr>
          <w:sz w:val="22"/>
          <w:szCs w:val="22"/>
        </w:rPr>
        <w:t xml:space="preserve"> for professional</w:t>
      </w:r>
      <w:r w:rsidR="00E67B3C" w:rsidRPr="008A3792">
        <w:rPr>
          <w:sz w:val="22"/>
          <w:szCs w:val="22"/>
        </w:rPr>
        <w:t xml:space="preserve"> (and non-professional)</w:t>
      </w:r>
      <w:r w:rsidRPr="008A3792">
        <w:rPr>
          <w:sz w:val="22"/>
          <w:szCs w:val="22"/>
        </w:rPr>
        <w:t xml:space="preserve"> CEU’s in Pranic Healing 1</w:t>
      </w:r>
      <w:r w:rsidR="00E67B3C" w:rsidRPr="008A3792">
        <w:rPr>
          <w:sz w:val="22"/>
          <w:szCs w:val="22"/>
        </w:rPr>
        <w:t xml:space="preserve">.  Hosted Dr. Mary Clark, Ph.D. for further Advanced Courses in Pranic Healing.  Also provided PH seminars in CA.  </w:t>
      </w:r>
    </w:p>
    <w:p w14:paraId="43CDBB4F" w14:textId="77777777" w:rsidR="005E37CF" w:rsidRPr="008A3792" w:rsidRDefault="005E37CF" w:rsidP="00EC3348">
      <w:pPr>
        <w:rPr>
          <w:b/>
          <w:color w:val="00B0F0"/>
          <w:sz w:val="22"/>
          <w:szCs w:val="22"/>
        </w:rPr>
      </w:pPr>
    </w:p>
    <w:p w14:paraId="4697B0B3" w14:textId="77777777" w:rsidR="009767A6" w:rsidRPr="008A3792" w:rsidRDefault="009767A6" w:rsidP="00EC3348">
      <w:pPr>
        <w:rPr>
          <w:b/>
          <w:sz w:val="22"/>
          <w:szCs w:val="22"/>
        </w:rPr>
      </w:pPr>
      <w:proofErr w:type="spellStart"/>
      <w:proofErr w:type="gramStart"/>
      <w:r w:rsidRPr="00A727DD">
        <w:rPr>
          <w:b/>
          <w:color w:val="00B0F0"/>
        </w:rPr>
        <w:t>IlluminatingLives</w:t>
      </w:r>
      <w:proofErr w:type="spellEnd"/>
      <w:r w:rsidR="008E3E30" w:rsidRPr="004D19EF">
        <w:rPr>
          <w:b/>
        </w:rPr>
        <w:t xml:space="preserve">  </w:t>
      </w:r>
      <w:r w:rsidR="008E3E30" w:rsidRPr="004D19EF">
        <w:rPr>
          <w:b/>
        </w:rPr>
        <w:tab/>
      </w:r>
      <w:proofErr w:type="gramEnd"/>
      <w:r w:rsidR="008E3E30" w:rsidRPr="004D19EF">
        <w:rPr>
          <w:b/>
        </w:rPr>
        <w:tab/>
      </w:r>
      <w:r w:rsidR="008E3E30" w:rsidRPr="004D19EF">
        <w:rPr>
          <w:b/>
        </w:rPr>
        <w:tab/>
      </w:r>
      <w:r w:rsidR="008E3E30" w:rsidRPr="004D19EF">
        <w:rPr>
          <w:b/>
        </w:rPr>
        <w:tab/>
      </w:r>
      <w:r w:rsidR="008E3E30" w:rsidRPr="004D19EF">
        <w:rPr>
          <w:b/>
        </w:rPr>
        <w:tab/>
      </w:r>
      <w:r w:rsidR="008E3E30" w:rsidRPr="004D19EF">
        <w:rPr>
          <w:b/>
        </w:rPr>
        <w:tab/>
      </w:r>
      <w:r w:rsidR="00843309">
        <w:rPr>
          <w:b/>
        </w:rPr>
        <w:t xml:space="preserve">    </w:t>
      </w:r>
      <w:r w:rsidR="00EC3348">
        <w:rPr>
          <w:b/>
        </w:rPr>
        <w:t xml:space="preserve">       </w:t>
      </w:r>
      <w:r w:rsidR="008E3E30" w:rsidRPr="008A3792">
        <w:rPr>
          <w:b/>
          <w:sz w:val="22"/>
          <w:szCs w:val="22"/>
        </w:rPr>
        <w:t>Desert Hot Springs, CA.</w:t>
      </w:r>
    </w:p>
    <w:p w14:paraId="44629C31" w14:textId="77777777" w:rsidR="009767A6" w:rsidRPr="008A3792" w:rsidRDefault="008E3E30" w:rsidP="00B93876">
      <w:pPr>
        <w:rPr>
          <w:b/>
          <w:sz w:val="22"/>
          <w:szCs w:val="22"/>
        </w:rPr>
      </w:pPr>
      <w:r w:rsidRPr="008A3792">
        <w:rPr>
          <w:b/>
          <w:sz w:val="22"/>
          <w:szCs w:val="22"/>
        </w:rPr>
        <w:t>CEO</w:t>
      </w:r>
      <w:r w:rsidR="009767A6" w:rsidRPr="008A3792">
        <w:rPr>
          <w:b/>
          <w:sz w:val="22"/>
          <w:szCs w:val="22"/>
        </w:rPr>
        <w:tab/>
      </w:r>
      <w:r w:rsidR="009767A6" w:rsidRPr="008A3792">
        <w:rPr>
          <w:sz w:val="22"/>
          <w:szCs w:val="22"/>
        </w:rPr>
        <w:t xml:space="preserve">                                                                    </w:t>
      </w:r>
      <w:r w:rsidRPr="008A3792">
        <w:rPr>
          <w:sz w:val="22"/>
          <w:szCs w:val="22"/>
        </w:rPr>
        <w:t xml:space="preserve">                          </w:t>
      </w:r>
      <w:r w:rsidR="00EC3348" w:rsidRPr="008A3792">
        <w:rPr>
          <w:sz w:val="22"/>
          <w:szCs w:val="22"/>
        </w:rPr>
        <w:t xml:space="preserve">     </w:t>
      </w:r>
      <w:r w:rsidRPr="008A3792">
        <w:rPr>
          <w:b/>
          <w:sz w:val="22"/>
          <w:szCs w:val="22"/>
        </w:rPr>
        <w:t>Sept.</w:t>
      </w:r>
      <w:r w:rsidR="009767A6" w:rsidRPr="008A3792">
        <w:rPr>
          <w:b/>
          <w:sz w:val="22"/>
          <w:szCs w:val="22"/>
        </w:rPr>
        <w:t xml:space="preserve"> 2007</w:t>
      </w:r>
      <w:r w:rsidR="004D19EF" w:rsidRPr="008A3792">
        <w:rPr>
          <w:b/>
          <w:sz w:val="22"/>
          <w:szCs w:val="22"/>
        </w:rPr>
        <w:t xml:space="preserve"> </w:t>
      </w:r>
      <w:r w:rsidR="009767A6" w:rsidRPr="008A3792">
        <w:rPr>
          <w:b/>
          <w:sz w:val="22"/>
          <w:szCs w:val="22"/>
        </w:rPr>
        <w:t xml:space="preserve">- </w:t>
      </w:r>
      <w:r w:rsidRPr="008A3792">
        <w:rPr>
          <w:b/>
          <w:sz w:val="22"/>
          <w:szCs w:val="22"/>
        </w:rPr>
        <w:t xml:space="preserve">Jan. </w:t>
      </w:r>
      <w:r w:rsidR="009767A6" w:rsidRPr="008A3792">
        <w:rPr>
          <w:b/>
          <w:sz w:val="22"/>
          <w:szCs w:val="22"/>
        </w:rPr>
        <w:t>201</w:t>
      </w:r>
      <w:r w:rsidRPr="008A3792">
        <w:rPr>
          <w:b/>
          <w:sz w:val="22"/>
          <w:szCs w:val="22"/>
        </w:rPr>
        <w:t>1</w:t>
      </w:r>
    </w:p>
    <w:p w14:paraId="160EE37D" w14:textId="77777777" w:rsidR="005A2755" w:rsidRPr="008A3792" w:rsidRDefault="00B93876" w:rsidP="00B93876">
      <w:pPr>
        <w:pStyle w:val="ListParagraph"/>
        <w:numPr>
          <w:ilvl w:val="0"/>
          <w:numId w:val="12"/>
        </w:numPr>
        <w:ind w:hanging="540"/>
        <w:jc w:val="both"/>
        <w:rPr>
          <w:sz w:val="22"/>
          <w:szCs w:val="22"/>
        </w:rPr>
      </w:pPr>
      <w:r w:rsidRPr="008A3792">
        <w:rPr>
          <w:sz w:val="22"/>
          <w:szCs w:val="22"/>
        </w:rPr>
        <w:t xml:space="preserve">Creating and managing </w:t>
      </w:r>
      <w:r w:rsidR="008E3E30" w:rsidRPr="008A3792">
        <w:rPr>
          <w:sz w:val="22"/>
          <w:szCs w:val="22"/>
        </w:rPr>
        <w:t>programs internationally and for East and West coast businesses/ private groups</w:t>
      </w:r>
      <w:r w:rsidRPr="008A3792">
        <w:rPr>
          <w:sz w:val="22"/>
          <w:szCs w:val="22"/>
        </w:rPr>
        <w:t>/individuals</w:t>
      </w:r>
      <w:r w:rsidR="008E3E30" w:rsidRPr="008A3792">
        <w:rPr>
          <w:sz w:val="22"/>
          <w:szCs w:val="22"/>
        </w:rPr>
        <w:t xml:space="preserve"> related to Life Transformational and Business Energy work: </w:t>
      </w:r>
      <w:r w:rsidR="007972CE" w:rsidRPr="008A3792">
        <w:rPr>
          <w:sz w:val="22"/>
          <w:szCs w:val="22"/>
        </w:rPr>
        <w:t>Integrated Pranic Healing, Meditation, Tibetan Breathwork, 80/20 Alkaline/20</w:t>
      </w:r>
      <w:r w:rsidR="00A427A2" w:rsidRPr="008A3792">
        <w:rPr>
          <w:sz w:val="22"/>
          <w:szCs w:val="22"/>
        </w:rPr>
        <w:t>/</w:t>
      </w:r>
      <w:r w:rsidR="007972CE" w:rsidRPr="008A3792">
        <w:rPr>
          <w:sz w:val="22"/>
          <w:szCs w:val="22"/>
        </w:rPr>
        <w:t xml:space="preserve">Acid Food Based Theory within the </w:t>
      </w:r>
      <w:r w:rsidR="00AD0823" w:rsidRPr="008A3792">
        <w:rPr>
          <w:sz w:val="22"/>
          <w:szCs w:val="22"/>
        </w:rPr>
        <w:t>internationally</w:t>
      </w:r>
      <w:r w:rsidR="007972CE" w:rsidRPr="008A3792">
        <w:rPr>
          <w:sz w:val="22"/>
          <w:szCs w:val="22"/>
        </w:rPr>
        <w:t xml:space="preserve"> known </w:t>
      </w:r>
      <w:r w:rsidR="007972CE" w:rsidRPr="008A3792">
        <w:rPr>
          <w:b/>
          <w:sz w:val="22"/>
          <w:szCs w:val="22"/>
        </w:rPr>
        <w:t>We Care Spa</w:t>
      </w:r>
      <w:r w:rsidR="007972CE" w:rsidRPr="008A3792">
        <w:rPr>
          <w:sz w:val="22"/>
          <w:szCs w:val="22"/>
        </w:rPr>
        <w:t xml:space="preserve"> in Desert Hot Springs, Ca. </w:t>
      </w:r>
      <w:r w:rsidR="008E3E30" w:rsidRPr="008A3792">
        <w:rPr>
          <w:sz w:val="22"/>
          <w:szCs w:val="22"/>
        </w:rPr>
        <w:t xml:space="preserve"> </w:t>
      </w:r>
      <w:r w:rsidR="00A427A2" w:rsidRPr="008A3792">
        <w:rPr>
          <w:sz w:val="22"/>
          <w:szCs w:val="22"/>
        </w:rPr>
        <w:lastRenderedPageBreak/>
        <w:t xml:space="preserve">Clinical </w:t>
      </w:r>
      <w:r w:rsidR="008E3E30" w:rsidRPr="008A3792">
        <w:rPr>
          <w:sz w:val="22"/>
          <w:szCs w:val="22"/>
        </w:rPr>
        <w:t>results show early enhanced individual vitality, creativity, productivity and improved Lab/CAT/</w:t>
      </w:r>
      <w:r w:rsidR="00716D00" w:rsidRPr="008A3792">
        <w:rPr>
          <w:sz w:val="22"/>
          <w:szCs w:val="22"/>
        </w:rPr>
        <w:t>X-ray</w:t>
      </w:r>
      <w:r w:rsidR="008E3E30" w:rsidRPr="008A3792">
        <w:rPr>
          <w:sz w:val="22"/>
          <w:szCs w:val="22"/>
        </w:rPr>
        <w:t xml:space="preserve"> values.</w:t>
      </w:r>
    </w:p>
    <w:p w14:paraId="5439E429" w14:textId="77777777" w:rsidR="00A427A2" w:rsidRPr="008A3792" w:rsidRDefault="005A2755" w:rsidP="00EC3348">
      <w:pPr>
        <w:pStyle w:val="ListParagraph"/>
        <w:numPr>
          <w:ilvl w:val="0"/>
          <w:numId w:val="12"/>
        </w:numPr>
        <w:ind w:hanging="540"/>
        <w:jc w:val="both"/>
        <w:rPr>
          <w:sz w:val="22"/>
          <w:szCs w:val="22"/>
        </w:rPr>
      </w:pPr>
      <w:r w:rsidRPr="008A3792">
        <w:rPr>
          <w:sz w:val="22"/>
          <w:szCs w:val="22"/>
        </w:rPr>
        <w:t>S</w:t>
      </w:r>
      <w:r w:rsidR="008E3E30" w:rsidRPr="008A3792">
        <w:rPr>
          <w:sz w:val="22"/>
          <w:szCs w:val="22"/>
        </w:rPr>
        <w:t>pecializ</w:t>
      </w:r>
      <w:r w:rsidR="00A427A2" w:rsidRPr="008A3792">
        <w:rPr>
          <w:sz w:val="22"/>
          <w:szCs w:val="22"/>
        </w:rPr>
        <w:t>ing</w:t>
      </w:r>
      <w:r w:rsidR="008E3E30" w:rsidRPr="008A3792">
        <w:rPr>
          <w:sz w:val="22"/>
          <w:szCs w:val="22"/>
        </w:rPr>
        <w:t xml:space="preserve"> in: Stress Mgmt, </w:t>
      </w:r>
      <w:r w:rsidR="008E3E30" w:rsidRPr="008A3792">
        <w:rPr>
          <w:b/>
          <w:i/>
          <w:sz w:val="22"/>
          <w:szCs w:val="22"/>
        </w:rPr>
        <w:t xml:space="preserve">Specialized Energy/Counseling/Nutritional approaches </w:t>
      </w:r>
      <w:r w:rsidR="008E3E30" w:rsidRPr="008A3792">
        <w:rPr>
          <w:sz w:val="22"/>
          <w:szCs w:val="22"/>
        </w:rPr>
        <w:t xml:space="preserve">for PTSD, Autism, Addictions, ADHD, Rape, Anxiety, Depression, Parkinson's, Cancer/Medical Issues, strokes, accident victims, 80Alkaline 20Acid Nutrition, Prevention.  </w:t>
      </w:r>
    </w:p>
    <w:p w14:paraId="4BF2EA1C" w14:textId="77777777" w:rsidR="008E3E30" w:rsidRPr="008A3792" w:rsidRDefault="00A427A2" w:rsidP="00EC3348">
      <w:pPr>
        <w:pStyle w:val="ListParagraph"/>
        <w:numPr>
          <w:ilvl w:val="0"/>
          <w:numId w:val="12"/>
        </w:numPr>
        <w:ind w:hanging="540"/>
        <w:jc w:val="both"/>
        <w:rPr>
          <w:sz w:val="22"/>
          <w:szCs w:val="22"/>
        </w:rPr>
      </w:pPr>
      <w:r w:rsidRPr="008A3792">
        <w:rPr>
          <w:sz w:val="22"/>
          <w:szCs w:val="22"/>
        </w:rPr>
        <w:t>A</w:t>
      </w:r>
      <w:r w:rsidR="008E3E30" w:rsidRPr="008A3792">
        <w:rPr>
          <w:sz w:val="22"/>
          <w:szCs w:val="22"/>
        </w:rPr>
        <w:t>ssist</w:t>
      </w:r>
      <w:r w:rsidRPr="008A3792">
        <w:rPr>
          <w:sz w:val="22"/>
          <w:szCs w:val="22"/>
        </w:rPr>
        <w:t>ing</w:t>
      </w:r>
      <w:r w:rsidR="008E3E30" w:rsidRPr="008A3792">
        <w:rPr>
          <w:sz w:val="22"/>
          <w:szCs w:val="22"/>
        </w:rPr>
        <w:t xml:space="preserve"> clients and families during the final stages of debilitating disease processes for peaceful, loving and decreased pain level transitioning. </w:t>
      </w:r>
      <w:r w:rsidRPr="008A3792">
        <w:rPr>
          <w:sz w:val="22"/>
          <w:szCs w:val="22"/>
        </w:rPr>
        <w:t>F</w:t>
      </w:r>
      <w:r w:rsidR="008E3E30" w:rsidRPr="008A3792">
        <w:rPr>
          <w:sz w:val="22"/>
          <w:szCs w:val="22"/>
        </w:rPr>
        <w:t>ocus</w:t>
      </w:r>
      <w:r w:rsidRPr="008A3792">
        <w:rPr>
          <w:sz w:val="22"/>
          <w:szCs w:val="22"/>
        </w:rPr>
        <w:t>ing</w:t>
      </w:r>
      <w:r w:rsidR="008E3E30" w:rsidRPr="008A3792">
        <w:rPr>
          <w:sz w:val="22"/>
          <w:szCs w:val="22"/>
        </w:rPr>
        <w:t xml:space="preserve"> </w:t>
      </w:r>
      <w:r w:rsidRPr="008A3792">
        <w:rPr>
          <w:sz w:val="22"/>
          <w:szCs w:val="22"/>
        </w:rPr>
        <w:t xml:space="preserve">on </w:t>
      </w:r>
      <w:r w:rsidR="008E3E30" w:rsidRPr="008A3792">
        <w:rPr>
          <w:sz w:val="22"/>
          <w:szCs w:val="22"/>
        </w:rPr>
        <w:t>help</w:t>
      </w:r>
      <w:r w:rsidRPr="008A3792">
        <w:rPr>
          <w:sz w:val="22"/>
          <w:szCs w:val="22"/>
        </w:rPr>
        <w:t>ing</w:t>
      </w:r>
      <w:r w:rsidR="008E3E30" w:rsidRPr="008A3792">
        <w:rPr>
          <w:sz w:val="22"/>
          <w:szCs w:val="22"/>
        </w:rPr>
        <w:t xml:space="preserve"> clients integrate science, spirituality, responsibility, self-awareness, community service and energy/breathwork into their everyday life.  </w:t>
      </w:r>
    </w:p>
    <w:p w14:paraId="410C1F9F" w14:textId="77777777" w:rsidR="000C48C5" w:rsidRPr="008A3792" w:rsidRDefault="000C48C5" w:rsidP="00EC3348">
      <w:pPr>
        <w:pStyle w:val="ListParagraph"/>
        <w:numPr>
          <w:ilvl w:val="0"/>
          <w:numId w:val="12"/>
        </w:numPr>
        <w:ind w:hanging="540"/>
        <w:jc w:val="both"/>
        <w:rPr>
          <w:sz w:val="22"/>
          <w:szCs w:val="22"/>
          <w:u w:val="single"/>
        </w:rPr>
      </w:pPr>
      <w:r w:rsidRPr="008A3792">
        <w:rPr>
          <w:sz w:val="22"/>
          <w:szCs w:val="22"/>
        </w:rPr>
        <w:t xml:space="preserve">Created a DVD – </w:t>
      </w:r>
      <w:r w:rsidRPr="008A3792">
        <w:rPr>
          <w:b/>
          <w:sz w:val="22"/>
          <w:szCs w:val="22"/>
          <w:u w:val="single"/>
        </w:rPr>
        <w:t xml:space="preserve">In </w:t>
      </w:r>
      <w:proofErr w:type="gramStart"/>
      <w:r w:rsidRPr="008A3792">
        <w:rPr>
          <w:b/>
          <w:sz w:val="22"/>
          <w:szCs w:val="22"/>
          <w:u w:val="single"/>
        </w:rPr>
        <w:t>The</w:t>
      </w:r>
      <w:proofErr w:type="gramEnd"/>
      <w:r w:rsidRPr="008A3792">
        <w:rPr>
          <w:b/>
          <w:sz w:val="22"/>
          <w:szCs w:val="22"/>
          <w:u w:val="single"/>
        </w:rPr>
        <w:t xml:space="preserve"> Light with Rami</w:t>
      </w:r>
      <w:r w:rsidRPr="008A3792">
        <w:rPr>
          <w:sz w:val="22"/>
          <w:szCs w:val="22"/>
          <w:u w:val="single"/>
        </w:rPr>
        <w:t xml:space="preserve"> </w:t>
      </w:r>
      <w:r w:rsidR="00AD0823" w:rsidRPr="008A3792">
        <w:rPr>
          <w:sz w:val="22"/>
          <w:szCs w:val="22"/>
        </w:rPr>
        <w:t>- for</w:t>
      </w:r>
      <w:r w:rsidRPr="008A3792">
        <w:rPr>
          <w:sz w:val="22"/>
          <w:szCs w:val="22"/>
        </w:rPr>
        <w:t xml:space="preserve"> transformational guided meditation and stress relaxation.</w:t>
      </w:r>
    </w:p>
    <w:p w14:paraId="0925DC60" w14:textId="77777777" w:rsidR="00E01E6C" w:rsidRPr="009767A6" w:rsidRDefault="00E01E6C" w:rsidP="009767A6">
      <w:pPr>
        <w:ind w:right="360"/>
      </w:pPr>
    </w:p>
    <w:p w14:paraId="0C83F88A" w14:textId="4776F759" w:rsidR="001C16CD" w:rsidRPr="008A3792" w:rsidRDefault="009767A6" w:rsidP="004E0187">
      <w:pPr>
        <w:ind w:hanging="360"/>
        <w:rPr>
          <w:sz w:val="22"/>
          <w:szCs w:val="22"/>
        </w:rPr>
      </w:pPr>
      <w:r>
        <w:rPr>
          <w:b/>
        </w:rPr>
        <w:t xml:space="preserve">      P</w:t>
      </w:r>
      <w:r w:rsidRPr="009767A6">
        <w:rPr>
          <w:b/>
        </w:rPr>
        <w:t>amela A. Erwin &amp; Associates</w:t>
      </w:r>
      <w:r w:rsidR="00E01E6C" w:rsidRPr="009767A6">
        <w:tab/>
      </w:r>
      <w:r w:rsidR="00E01E6C" w:rsidRPr="009767A6">
        <w:tab/>
      </w:r>
      <w:r w:rsidR="00E01E6C" w:rsidRPr="009767A6">
        <w:tab/>
      </w:r>
      <w:r w:rsidR="00E01E6C" w:rsidRPr="009767A6">
        <w:tab/>
      </w:r>
      <w:r>
        <w:t xml:space="preserve">        </w:t>
      </w:r>
      <w:r w:rsidR="00A427A2">
        <w:t xml:space="preserve">    </w:t>
      </w:r>
      <w:r>
        <w:t xml:space="preserve">  </w:t>
      </w:r>
      <w:r w:rsidR="004E0187">
        <w:t xml:space="preserve">       </w:t>
      </w:r>
      <w:r w:rsidRPr="009767A6">
        <w:t xml:space="preserve"> </w:t>
      </w:r>
      <w:r w:rsidR="00E01E6C" w:rsidRPr="008A3792">
        <w:rPr>
          <w:b/>
          <w:sz w:val="22"/>
          <w:szCs w:val="22"/>
        </w:rPr>
        <w:t>Palm Desert, C</w:t>
      </w:r>
      <w:r w:rsidRPr="008A3792">
        <w:rPr>
          <w:b/>
          <w:sz w:val="22"/>
          <w:szCs w:val="22"/>
        </w:rPr>
        <w:t>A. CEO</w:t>
      </w:r>
      <w:r w:rsidR="00E01E6C" w:rsidRPr="008A3792">
        <w:rPr>
          <w:b/>
          <w:sz w:val="22"/>
          <w:szCs w:val="22"/>
        </w:rPr>
        <w:tab/>
      </w:r>
      <w:r w:rsidR="00E01E6C" w:rsidRPr="008A3792">
        <w:rPr>
          <w:b/>
          <w:sz w:val="22"/>
          <w:szCs w:val="22"/>
        </w:rPr>
        <w:tab/>
      </w:r>
      <w:r w:rsidR="00E01E6C" w:rsidRPr="008A3792">
        <w:rPr>
          <w:b/>
          <w:sz w:val="22"/>
          <w:szCs w:val="22"/>
        </w:rPr>
        <w:tab/>
      </w:r>
      <w:r w:rsidR="00E01E6C" w:rsidRPr="008A3792">
        <w:rPr>
          <w:b/>
          <w:sz w:val="22"/>
          <w:szCs w:val="22"/>
        </w:rPr>
        <w:tab/>
      </w:r>
      <w:r w:rsidR="00E01E6C" w:rsidRPr="008A3792">
        <w:rPr>
          <w:b/>
          <w:sz w:val="22"/>
          <w:szCs w:val="22"/>
        </w:rPr>
        <w:tab/>
      </w:r>
      <w:r w:rsidR="00E01E6C" w:rsidRPr="008A3792">
        <w:rPr>
          <w:b/>
          <w:sz w:val="22"/>
          <w:szCs w:val="22"/>
        </w:rPr>
        <w:tab/>
      </w:r>
      <w:r w:rsidR="00E01E6C" w:rsidRPr="008A3792">
        <w:rPr>
          <w:b/>
          <w:sz w:val="22"/>
          <w:szCs w:val="22"/>
        </w:rPr>
        <w:tab/>
      </w:r>
      <w:r w:rsidRPr="008A3792">
        <w:rPr>
          <w:b/>
          <w:sz w:val="22"/>
          <w:szCs w:val="22"/>
        </w:rPr>
        <w:t xml:space="preserve">                  </w:t>
      </w:r>
      <w:r w:rsidR="004E0187" w:rsidRPr="008A3792">
        <w:rPr>
          <w:b/>
          <w:sz w:val="22"/>
          <w:szCs w:val="22"/>
        </w:rPr>
        <w:t xml:space="preserve">      </w:t>
      </w:r>
      <w:r w:rsidR="00A427A2" w:rsidRPr="008A3792">
        <w:rPr>
          <w:b/>
          <w:sz w:val="22"/>
          <w:szCs w:val="22"/>
        </w:rPr>
        <w:t xml:space="preserve">  </w:t>
      </w:r>
      <w:r w:rsidR="008A3792">
        <w:rPr>
          <w:b/>
          <w:sz w:val="22"/>
          <w:szCs w:val="22"/>
        </w:rPr>
        <w:t xml:space="preserve">     </w:t>
      </w:r>
      <w:r w:rsidR="00A427A2" w:rsidRPr="008A3792">
        <w:rPr>
          <w:b/>
          <w:sz w:val="22"/>
          <w:szCs w:val="22"/>
        </w:rPr>
        <w:t xml:space="preserve">  </w:t>
      </w:r>
      <w:r w:rsidR="00E01E6C" w:rsidRPr="008A3792">
        <w:rPr>
          <w:b/>
          <w:sz w:val="22"/>
          <w:szCs w:val="22"/>
        </w:rPr>
        <w:t>Jan. 2001 – Jan. 2</w:t>
      </w:r>
      <w:r w:rsidR="00B93876" w:rsidRPr="008A3792">
        <w:rPr>
          <w:b/>
          <w:sz w:val="22"/>
          <w:szCs w:val="22"/>
        </w:rPr>
        <w:t>007</w:t>
      </w:r>
    </w:p>
    <w:p w14:paraId="3DE2794F" w14:textId="77777777" w:rsidR="001C16CD" w:rsidRPr="008A3792" w:rsidRDefault="001C16CD" w:rsidP="00EC3348">
      <w:pPr>
        <w:pStyle w:val="ListParagraph"/>
        <w:numPr>
          <w:ilvl w:val="0"/>
          <w:numId w:val="13"/>
        </w:numPr>
        <w:ind w:hanging="540"/>
        <w:jc w:val="both"/>
        <w:rPr>
          <w:b/>
          <w:sz w:val="22"/>
          <w:szCs w:val="22"/>
        </w:rPr>
      </w:pPr>
      <w:r w:rsidRPr="008A3792">
        <w:rPr>
          <w:sz w:val="22"/>
          <w:szCs w:val="22"/>
        </w:rPr>
        <w:t xml:space="preserve">As a </w:t>
      </w:r>
      <w:r w:rsidRPr="008A3792">
        <w:rPr>
          <w:b/>
          <w:i/>
          <w:sz w:val="22"/>
          <w:szCs w:val="22"/>
        </w:rPr>
        <w:t>certified legal nurse consultant and life care planner</w:t>
      </w:r>
      <w:r w:rsidRPr="008A3792">
        <w:rPr>
          <w:sz w:val="22"/>
          <w:szCs w:val="22"/>
        </w:rPr>
        <w:t xml:space="preserve">, providing professional experience, and leadership to help attorneys and hospitals develop medically related cases effectively. (Testifying as an expert witness in my fields and/or assisting attorneys behind the scenes as a consulting expert) </w:t>
      </w:r>
      <w:r w:rsidRPr="008A3792">
        <w:rPr>
          <w:b/>
          <w:sz w:val="22"/>
          <w:szCs w:val="22"/>
        </w:rPr>
        <w:t>Responsible as Certified Legal Nurse Consultant and Life Care Planner for multiple attorneys/cases including an accident case that settled for 30.2 million dollars in the Indio Courts of California 2004-5.</w:t>
      </w:r>
      <w:r w:rsidR="00A427A2" w:rsidRPr="008A3792">
        <w:rPr>
          <w:b/>
          <w:sz w:val="22"/>
          <w:szCs w:val="22"/>
        </w:rPr>
        <w:t xml:space="preserve">  </w:t>
      </w:r>
    </w:p>
    <w:p w14:paraId="3454A7DD" w14:textId="77777777" w:rsidR="00A427A2" w:rsidRPr="008A3792" w:rsidRDefault="00A427A2" w:rsidP="00EC3348">
      <w:pPr>
        <w:pStyle w:val="ListParagraph"/>
        <w:numPr>
          <w:ilvl w:val="0"/>
          <w:numId w:val="13"/>
        </w:numPr>
        <w:ind w:hanging="540"/>
        <w:jc w:val="both"/>
        <w:rPr>
          <w:sz w:val="22"/>
          <w:szCs w:val="22"/>
        </w:rPr>
      </w:pPr>
      <w:r w:rsidRPr="008A3792">
        <w:rPr>
          <w:sz w:val="22"/>
          <w:szCs w:val="22"/>
        </w:rPr>
        <w:t xml:space="preserve">Developing and integrating Pranic Healing within the professional nurse consultant roles and at the </w:t>
      </w:r>
      <w:r w:rsidR="00AD0823" w:rsidRPr="008A3792">
        <w:rPr>
          <w:sz w:val="22"/>
          <w:szCs w:val="22"/>
        </w:rPr>
        <w:t>i</w:t>
      </w:r>
      <w:r w:rsidRPr="008A3792">
        <w:rPr>
          <w:sz w:val="22"/>
          <w:szCs w:val="22"/>
        </w:rPr>
        <w:t>nternational We Care Spa in Desert Hot Springs, CA.</w:t>
      </w:r>
    </w:p>
    <w:p w14:paraId="2EB88CCC" w14:textId="77777777" w:rsidR="001C16CD" w:rsidRPr="008A3792" w:rsidRDefault="001C16CD" w:rsidP="00010634">
      <w:pPr>
        <w:pStyle w:val="BodyTextIndent2"/>
        <w:tabs>
          <w:tab w:val="left" w:pos="8910"/>
        </w:tabs>
        <w:ind w:left="720"/>
        <w:jc w:val="both"/>
        <w:rPr>
          <w:sz w:val="22"/>
          <w:szCs w:val="22"/>
        </w:rPr>
      </w:pPr>
      <w:r w:rsidRPr="008A3792">
        <w:rPr>
          <w:sz w:val="22"/>
          <w:szCs w:val="22"/>
        </w:rPr>
        <w:t xml:space="preserve">Responsible as </w:t>
      </w:r>
      <w:r w:rsidRPr="008A3792">
        <w:rPr>
          <w:b/>
          <w:i/>
          <w:sz w:val="22"/>
          <w:szCs w:val="22"/>
        </w:rPr>
        <w:t xml:space="preserve">Lead Nurse Planner for the development of ANCC criteria </w:t>
      </w:r>
      <w:proofErr w:type="gramStart"/>
      <w:r w:rsidRPr="008A3792">
        <w:rPr>
          <w:b/>
          <w:i/>
          <w:sz w:val="22"/>
          <w:szCs w:val="22"/>
        </w:rPr>
        <w:t>for  National</w:t>
      </w:r>
      <w:proofErr w:type="gramEnd"/>
      <w:r w:rsidRPr="008A3792">
        <w:rPr>
          <w:b/>
          <w:i/>
          <w:sz w:val="22"/>
          <w:szCs w:val="22"/>
        </w:rPr>
        <w:t xml:space="preserve"> Certification for Continuing Education for Nurses for the Annenberg Center for Health Sciences at Eisenhower.</w:t>
      </w:r>
      <w:r w:rsidRPr="008A3792">
        <w:rPr>
          <w:sz w:val="22"/>
          <w:szCs w:val="22"/>
        </w:rPr>
        <w:t xml:space="preserve"> This project was awarded full accreditation with no limitations by the ANCC.   Developed projects for professional development at Eisenhower Medical Center. </w:t>
      </w:r>
    </w:p>
    <w:p w14:paraId="78FE3AD5" w14:textId="77777777" w:rsidR="00843309" w:rsidRDefault="001C16CD" w:rsidP="00B32AFD">
      <w:pPr>
        <w:jc w:val="both"/>
        <w:rPr>
          <w:b/>
        </w:rPr>
      </w:pPr>
      <w:r w:rsidRPr="00341F6B">
        <w:rPr>
          <w:sz w:val="22"/>
          <w:szCs w:val="22"/>
        </w:rPr>
        <w:t xml:space="preserve"> </w:t>
      </w:r>
      <w:r w:rsidRPr="00341F6B">
        <w:rPr>
          <w:sz w:val="22"/>
          <w:szCs w:val="22"/>
        </w:rPr>
        <w:tab/>
      </w:r>
    </w:p>
    <w:p w14:paraId="4C23FD95" w14:textId="2C794437" w:rsidR="004648E5" w:rsidRPr="008A3792" w:rsidRDefault="00843309" w:rsidP="00843309">
      <w:pPr>
        <w:ind w:left="7200" w:hanging="7200"/>
        <w:jc w:val="both"/>
        <w:rPr>
          <w:b/>
          <w:sz w:val="22"/>
          <w:szCs w:val="22"/>
        </w:rPr>
      </w:pPr>
      <w:r w:rsidRPr="008A3792">
        <w:rPr>
          <w:b/>
          <w:sz w:val="22"/>
          <w:szCs w:val="22"/>
        </w:rPr>
        <w:t>BRIGHTER HORIZONS</w:t>
      </w:r>
      <w:r>
        <w:rPr>
          <w:b/>
        </w:rPr>
        <w:t xml:space="preserve">                                                 </w:t>
      </w:r>
      <w:r w:rsidR="00002836">
        <w:rPr>
          <w:b/>
        </w:rPr>
        <w:t xml:space="preserve">   </w:t>
      </w:r>
      <w:r>
        <w:rPr>
          <w:b/>
        </w:rPr>
        <w:t xml:space="preserve">                           </w:t>
      </w:r>
      <w:r w:rsidR="008A3792">
        <w:rPr>
          <w:b/>
        </w:rPr>
        <w:t xml:space="preserve">     </w:t>
      </w:r>
      <w:r>
        <w:rPr>
          <w:b/>
        </w:rPr>
        <w:t xml:space="preserve"> </w:t>
      </w:r>
      <w:r w:rsidR="004648E5" w:rsidRPr="008A3792">
        <w:rPr>
          <w:b/>
          <w:sz w:val="22"/>
          <w:szCs w:val="22"/>
        </w:rPr>
        <w:t>Edinboro, Pa.</w:t>
      </w:r>
    </w:p>
    <w:p w14:paraId="1BC40EE1" w14:textId="7EFA13ED" w:rsidR="004648E5" w:rsidRPr="008A3792" w:rsidRDefault="00843309" w:rsidP="00843309">
      <w:pPr>
        <w:rPr>
          <w:b/>
          <w:sz w:val="22"/>
          <w:szCs w:val="22"/>
        </w:rPr>
      </w:pPr>
      <w:r w:rsidRPr="008A3792">
        <w:rPr>
          <w:b/>
          <w:sz w:val="22"/>
          <w:szCs w:val="22"/>
        </w:rPr>
        <w:t>Director of Professional Services</w:t>
      </w:r>
      <w:r w:rsidR="004648E5" w:rsidRPr="008A3792">
        <w:rPr>
          <w:b/>
          <w:sz w:val="22"/>
          <w:szCs w:val="22"/>
        </w:rPr>
        <w:t xml:space="preserve">                                                 </w:t>
      </w:r>
      <w:r w:rsidR="00002836" w:rsidRPr="008A3792">
        <w:rPr>
          <w:b/>
          <w:sz w:val="22"/>
          <w:szCs w:val="22"/>
        </w:rPr>
        <w:t xml:space="preserve">   </w:t>
      </w:r>
      <w:r w:rsidR="004648E5" w:rsidRPr="008A3792">
        <w:rPr>
          <w:b/>
          <w:sz w:val="22"/>
          <w:szCs w:val="22"/>
        </w:rPr>
        <w:t xml:space="preserve"> </w:t>
      </w:r>
      <w:r w:rsidR="008A3792">
        <w:rPr>
          <w:b/>
          <w:sz w:val="22"/>
          <w:szCs w:val="22"/>
        </w:rPr>
        <w:t xml:space="preserve">             </w:t>
      </w:r>
      <w:r w:rsidR="00002836" w:rsidRPr="008A3792">
        <w:rPr>
          <w:b/>
          <w:sz w:val="22"/>
          <w:szCs w:val="22"/>
        </w:rPr>
        <w:t xml:space="preserve">  </w:t>
      </w:r>
      <w:r w:rsidRPr="008A3792">
        <w:rPr>
          <w:b/>
          <w:sz w:val="22"/>
          <w:szCs w:val="22"/>
        </w:rPr>
        <w:t xml:space="preserve">Jan.  </w:t>
      </w:r>
      <w:r w:rsidR="00002836" w:rsidRPr="008A3792">
        <w:rPr>
          <w:b/>
          <w:sz w:val="22"/>
          <w:szCs w:val="22"/>
        </w:rPr>
        <w:t>1</w:t>
      </w:r>
      <w:r w:rsidR="001C16CD" w:rsidRPr="008A3792">
        <w:rPr>
          <w:b/>
          <w:sz w:val="22"/>
          <w:szCs w:val="22"/>
        </w:rPr>
        <w:t xml:space="preserve">999 </w:t>
      </w:r>
      <w:r w:rsidRPr="008A3792">
        <w:rPr>
          <w:b/>
          <w:sz w:val="22"/>
          <w:szCs w:val="22"/>
        </w:rPr>
        <w:t>– Jan.</w:t>
      </w:r>
      <w:r w:rsidR="001C16CD" w:rsidRPr="008A3792">
        <w:rPr>
          <w:b/>
          <w:sz w:val="22"/>
          <w:szCs w:val="22"/>
        </w:rPr>
        <w:t xml:space="preserve"> 2000         </w:t>
      </w:r>
    </w:p>
    <w:p w14:paraId="4B7B87BB" w14:textId="77777777" w:rsidR="004648E5" w:rsidRPr="008A3792" w:rsidRDefault="004648E5" w:rsidP="001C16CD">
      <w:pPr>
        <w:jc w:val="both"/>
        <w:rPr>
          <w:b/>
          <w:sz w:val="22"/>
          <w:szCs w:val="22"/>
        </w:rPr>
      </w:pPr>
      <w:r w:rsidRPr="008A3792">
        <w:rPr>
          <w:b/>
          <w:sz w:val="22"/>
          <w:szCs w:val="22"/>
        </w:rPr>
        <w:t xml:space="preserve">                                                  </w:t>
      </w:r>
    </w:p>
    <w:p w14:paraId="5D130166" w14:textId="77777777" w:rsidR="00843309" w:rsidRPr="008A3792" w:rsidRDefault="001C16CD" w:rsidP="00555A0A">
      <w:pPr>
        <w:pStyle w:val="BodyTextIndent"/>
        <w:numPr>
          <w:ilvl w:val="0"/>
          <w:numId w:val="14"/>
        </w:numPr>
        <w:ind w:left="720" w:hanging="540"/>
        <w:rPr>
          <w:sz w:val="22"/>
          <w:szCs w:val="22"/>
        </w:rPr>
      </w:pPr>
      <w:r w:rsidRPr="008A3792">
        <w:rPr>
          <w:sz w:val="22"/>
          <w:szCs w:val="22"/>
        </w:rPr>
        <w:t>Responsible for developing new business as well as managing and improving existing programs for a long-term female adolescent treatment facility</w:t>
      </w:r>
      <w:r w:rsidR="002D425B" w:rsidRPr="008A3792">
        <w:rPr>
          <w:sz w:val="22"/>
          <w:szCs w:val="22"/>
        </w:rPr>
        <w:t xml:space="preserve"> </w:t>
      </w:r>
      <w:r w:rsidRPr="008A3792">
        <w:rPr>
          <w:sz w:val="22"/>
          <w:szCs w:val="22"/>
        </w:rPr>
        <w:t xml:space="preserve">in a unique organic farm setting in rural Pennsylvania.  Collaborated and reported to CEO. </w:t>
      </w:r>
    </w:p>
    <w:p w14:paraId="3D29988C" w14:textId="77777777" w:rsidR="001C16CD" w:rsidRPr="008A3792" w:rsidRDefault="002D425B" w:rsidP="002D425B">
      <w:pPr>
        <w:numPr>
          <w:ilvl w:val="0"/>
          <w:numId w:val="14"/>
        </w:numPr>
        <w:ind w:hanging="840"/>
        <w:jc w:val="both"/>
        <w:rPr>
          <w:sz w:val="22"/>
          <w:szCs w:val="22"/>
        </w:rPr>
      </w:pPr>
      <w:r w:rsidRPr="008A3792">
        <w:rPr>
          <w:b/>
          <w:sz w:val="22"/>
          <w:szCs w:val="22"/>
        </w:rPr>
        <w:t xml:space="preserve">Accomplished successful JCAHO accreditation (first for facility) </w:t>
      </w:r>
      <w:r w:rsidRPr="008A3792">
        <w:rPr>
          <w:sz w:val="22"/>
          <w:szCs w:val="22"/>
        </w:rPr>
        <w:t xml:space="preserve">                                                                                                                           </w:t>
      </w:r>
    </w:p>
    <w:p w14:paraId="7FCDFB50" w14:textId="77777777" w:rsidR="001C16CD" w:rsidRPr="008A3792" w:rsidRDefault="001C16CD" w:rsidP="00555A0A">
      <w:pPr>
        <w:numPr>
          <w:ilvl w:val="0"/>
          <w:numId w:val="1"/>
        </w:numPr>
        <w:tabs>
          <w:tab w:val="clear" w:pos="1020"/>
        </w:tabs>
        <w:ind w:left="720" w:hanging="540"/>
        <w:jc w:val="both"/>
        <w:rPr>
          <w:b/>
          <w:sz w:val="22"/>
          <w:szCs w:val="22"/>
        </w:rPr>
      </w:pPr>
      <w:r w:rsidRPr="008A3792">
        <w:rPr>
          <w:b/>
          <w:sz w:val="22"/>
          <w:szCs w:val="22"/>
        </w:rPr>
        <w:t>Enhanced staff and client understanding of mental/medical disorders and development of individualized treatment/recovery plans.</w:t>
      </w:r>
    </w:p>
    <w:p w14:paraId="56B9B5EF" w14:textId="01660588" w:rsidR="00B93876" w:rsidRPr="006B5B8B" w:rsidRDefault="001C16CD" w:rsidP="001C16CD">
      <w:pPr>
        <w:jc w:val="both"/>
        <w:rPr>
          <w:sz w:val="22"/>
          <w:szCs w:val="22"/>
        </w:rPr>
      </w:pPr>
      <w:r w:rsidRPr="00341F6B">
        <w:rPr>
          <w:sz w:val="22"/>
          <w:szCs w:val="22"/>
        </w:rPr>
        <w:t xml:space="preserve">                 </w:t>
      </w:r>
    </w:p>
    <w:p w14:paraId="2D8563CC" w14:textId="5B276B94" w:rsidR="001C16CD" w:rsidRPr="008A3792" w:rsidRDefault="001C16CD" w:rsidP="001C16CD">
      <w:pPr>
        <w:jc w:val="both"/>
        <w:rPr>
          <w:b/>
          <w:sz w:val="22"/>
          <w:szCs w:val="22"/>
        </w:rPr>
      </w:pPr>
      <w:r w:rsidRPr="008A3792">
        <w:rPr>
          <w:b/>
          <w:sz w:val="22"/>
          <w:szCs w:val="22"/>
        </w:rPr>
        <w:t>METRO HEALTH CENTER</w:t>
      </w:r>
      <w:r w:rsidRPr="00A10B65">
        <w:rPr>
          <w:b/>
        </w:rPr>
        <w:t xml:space="preserve">  </w:t>
      </w:r>
      <w:r w:rsidRPr="00A10B65">
        <w:t xml:space="preserve">  </w:t>
      </w:r>
      <w:r w:rsidR="00843309" w:rsidRPr="00A10B65">
        <w:t xml:space="preserve">                                                          </w:t>
      </w:r>
      <w:r w:rsidR="00002836" w:rsidRPr="00A10B65">
        <w:t xml:space="preserve">                   </w:t>
      </w:r>
      <w:r w:rsidR="008A3792">
        <w:t xml:space="preserve">   </w:t>
      </w:r>
      <w:r w:rsidRPr="00A10B65">
        <w:t xml:space="preserve"> </w:t>
      </w:r>
      <w:r w:rsidRPr="008A3792">
        <w:rPr>
          <w:b/>
          <w:sz w:val="22"/>
          <w:szCs w:val="22"/>
        </w:rPr>
        <w:t>Erie, Pa.</w:t>
      </w:r>
    </w:p>
    <w:p w14:paraId="71525802" w14:textId="4639DEBF" w:rsidR="00A10B65" w:rsidRPr="008A3792" w:rsidRDefault="00A10B65" w:rsidP="001C16CD">
      <w:pPr>
        <w:jc w:val="both"/>
        <w:rPr>
          <w:b/>
          <w:sz w:val="22"/>
          <w:szCs w:val="22"/>
        </w:rPr>
      </w:pPr>
      <w:r w:rsidRPr="008A3792">
        <w:rPr>
          <w:b/>
          <w:sz w:val="22"/>
          <w:szCs w:val="22"/>
        </w:rPr>
        <w:t xml:space="preserve">Nurse Manager for Geriatric Psychiatric Inpatient Unit              </w:t>
      </w:r>
      <w:r w:rsidR="008A3792">
        <w:rPr>
          <w:b/>
          <w:sz w:val="22"/>
          <w:szCs w:val="22"/>
        </w:rPr>
        <w:t xml:space="preserve">             </w:t>
      </w:r>
      <w:r w:rsidRPr="008A3792">
        <w:rPr>
          <w:b/>
          <w:sz w:val="22"/>
          <w:szCs w:val="22"/>
        </w:rPr>
        <w:t xml:space="preserve"> Jan. 1998 – Sept. 1998</w:t>
      </w:r>
    </w:p>
    <w:p w14:paraId="7F0728D4" w14:textId="77777777" w:rsidR="00A10B65" w:rsidRPr="008A3792" w:rsidRDefault="00A10B65" w:rsidP="001C16CD">
      <w:pPr>
        <w:ind w:left="300"/>
        <w:jc w:val="both"/>
        <w:rPr>
          <w:sz w:val="22"/>
          <w:szCs w:val="22"/>
        </w:rPr>
      </w:pPr>
    </w:p>
    <w:p w14:paraId="50B640A1" w14:textId="77777777" w:rsidR="001C16CD" w:rsidRPr="008A3792" w:rsidRDefault="00B93876" w:rsidP="002D425B">
      <w:pPr>
        <w:pStyle w:val="ListParagraph"/>
        <w:numPr>
          <w:ilvl w:val="0"/>
          <w:numId w:val="5"/>
        </w:numPr>
        <w:tabs>
          <w:tab w:val="num" w:pos="720"/>
        </w:tabs>
        <w:ind w:left="720" w:hanging="600"/>
        <w:jc w:val="both"/>
        <w:rPr>
          <w:sz w:val="22"/>
          <w:szCs w:val="22"/>
        </w:rPr>
      </w:pPr>
      <w:r w:rsidRPr="008A3792">
        <w:rPr>
          <w:sz w:val="22"/>
          <w:szCs w:val="22"/>
        </w:rPr>
        <w:t>Responsible</w:t>
      </w:r>
      <w:r w:rsidR="001C16CD" w:rsidRPr="008A3792">
        <w:rPr>
          <w:sz w:val="22"/>
          <w:szCs w:val="22"/>
        </w:rPr>
        <w:t xml:space="preserve"> for “start up” management for new geriatric psychiatric </w:t>
      </w:r>
      <w:r w:rsidR="00716D00" w:rsidRPr="008A3792">
        <w:rPr>
          <w:sz w:val="22"/>
          <w:szCs w:val="22"/>
        </w:rPr>
        <w:t>inpatient program</w:t>
      </w:r>
      <w:r w:rsidR="001C16CD" w:rsidRPr="008A3792">
        <w:rPr>
          <w:sz w:val="22"/>
          <w:szCs w:val="22"/>
        </w:rPr>
        <w:t>. Hired</w:t>
      </w:r>
      <w:r w:rsidRPr="008A3792">
        <w:rPr>
          <w:sz w:val="22"/>
          <w:szCs w:val="22"/>
        </w:rPr>
        <w:t xml:space="preserve"> and educated</w:t>
      </w:r>
      <w:r w:rsidR="001C16CD" w:rsidRPr="008A3792">
        <w:rPr>
          <w:sz w:val="22"/>
          <w:szCs w:val="22"/>
        </w:rPr>
        <w:t xml:space="preserve"> nursing</w:t>
      </w:r>
      <w:r w:rsidRPr="008A3792">
        <w:rPr>
          <w:sz w:val="22"/>
          <w:szCs w:val="22"/>
        </w:rPr>
        <w:t xml:space="preserve">, </w:t>
      </w:r>
      <w:r w:rsidR="001C16CD" w:rsidRPr="008A3792">
        <w:rPr>
          <w:sz w:val="22"/>
          <w:szCs w:val="22"/>
        </w:rPr>
        <w:t>support staff for unit</w:t>
      </w:r>
      <w:r w:rsidRPr="008A3792">
        <w:rPr>
          <w:sz w:val="22"/>
          <w:szCs w:val="22"/>
        </w:rPr>
        <w:t>…</w:t>
      </w:r>
      <w:r w:rsidR="001C16CD" w:rsidRPr="008A3792">
        <w:rPr>
          <w:sz w:val="22"/>
          <w:szCs w:val="22"/>
        </w:rPr>
        <w:t xml:space="preserve">medical and psychiatric.  Provided educational in-services for community.  Provided and educated clinical psychiatric expertise for admission and ongoing assessment of geriatric clients.  </w:t>
      </w:r>
      <w:r w:rsidR="001C16CD" w:rsidRPr="008A3792">
        <w:rPr>
          <w:b/>
          <w:sz w:val="22"/>
          <w:szCs w:val="22"/>
        </w:rPr>
        <w:t>Accomplished successful JCAHO accreditation</w:t>
      </w:r>
      <w:r w:rsidR="001C16CD" w:rsidRPr="008A3792">
        <w:rPr>
          <w:sz w:val="22"/>
          <w:szCs w:val="22"/>
        </w:rPr>
        <w:t>.</w:t>
      </w:r>
    </w:p>
    <w:p w14:paraId="7ADA44D0" w14:textId="77777777" w:rsidR="001C16CD" w:rsidRPr="008A3792" w:rsidRDefault="001C16CD" w:rsidP="00555A0A">
      <w:pPr>
        <w:numPr>
          <w:ilvl w:val="0"/>
          <w:numId w:val="5"/>
        </w:numPr>
        <w:tabs>
          <w:tab w:val="num" w:pos="720"/>
        </w:tabs>
        <w:ind w:hanging="900"/>
        <w:jc w:val="both"/>
        <w:rPr>
          <w:b/>
          <w:sz w:val="22"/>
          <w:szCs w:val="22"/>
        </w:rPr>
      </w:pPr>
      <w:r w:rsidRPr="008A3792">
        <w:rPr>
          <w:b/>
          <w:sz w:val="22"/>
          <w:szCs w:val="22"/>
        </w:rPr>
        <w:t>Educated and trained staff for new geriatric program.</w:t>
      </w:r>
    </w:p>
    <w:p w14:paraId="228EE815" w14:textId="77777777" w:rsidR="001C16CD" w:rsidRPr="008A3792" w:rsidRDefault="001C16CD" w:rsidP="002D425B">
      <w:pPr>
        <w:numPr>
          <w:ilvl w:val="0"/>
          <w:numId w:val="5"/>
        </w:numPr>
        <w:tabs>
          <w:tab w:val="num" w:pos="720"/>
        </w:tabs>
        <w:ind w:left="720" w:hanging="630"/>
        <w:jc w:val="both"/>
        <w:rPr>
          <w:sz w:val="22"/>
          <w:szCs w:val="22"/>
        </w:rPr>
      </w:pPr>
      <w:r w:rsidRPr="008A3792">
        <w:rPr>
          <w:b/>
          <w:sz w:val="22"/>
          <w:szCs w:val="22"/>
        </w:rPr>
        <w:t>Developed and maintained excellence in communication with physicians, families, staff and community</w:t>
      </w:r>
      <w:r w:rsidRPr="008A3792">
        <w:rPr>
          <w:sz w:val="22"/>
          <w:szCs w:val="22"/>
        </w:rPr>
        <w:t xml:space="preserve">.                                                                                                                      </w:t>
      </w:r>
    </w:p>
    <w:p w14:paraId="5F6A45AB" w14:textId="77777777" w:rsidR="00E4642A" w:rsidRPr="008A3792" w:rsidRDefault="00E4642A" w:rsidP="00E4642A">
      <w:pPr>
        <w:ind w:left="7200" w:firstLine="720"/>
        <w:jc w:val="both"/>
        <w:rPr>
          <w:b/>
          <w:sz w:val="22"/>
          <w:szCs w:val="22"/>
        </w:rPr>
      </w:pPr>
      <w:r w:rsidRPr="008A3792">
        <w:rPr>
          <w:b/>
          <w:sz w:val="22"/>
          <w:szCs w:val="22"/>
        </w:rPr>
        <w:t xml:space="preserve"> </w:t>
      </w:r>
    </w:p>
    <w:p w14:paraId="0AFF9B5F" w14:textId="44636B2E" w:rsidR="00E4642A" w:rsidRPr="008A3792" w:rsidRDefault="001C16CD" w:rsidP="00E4642A">
      <w:pPr>
        <w:tabs>
          <w:tab w:val="num" w:pos="1860"/>
        </w:tabs>
        <w:ind w:left="1830" w:hanging="1830"/>
        <w:rPr>
          <w:sz w:val="22"/>
          <w:szCs w:val="22"/>
        </w:rPr>
      </w:pPr>
      <w:r w:rsidRPr="008A3792">
        <w:rPr>
          <w:b/>
          <w:sz w:val="22"/>
          <w:szCs w:val="22"/>
        </w:rPr>
        <w:t>FIRST AMERICAN HOME HEALTH AGENCY</w:t>
      </w:r>
      <w:r w:rsidR="00E4642A">
        <w:rPr>
          <w:sz w:val="22"/>
          <w:szCs w:val="22"/>
        </w:rPr>
        <w:t xml:space="preserve">                                                   </w:t>
      </w:r>
      <w:r w:rsidR="008A3792">
        <w:rPr>
          <w:sz w:val="22"/>
          <w:szCs w:val="22"/>
        </w:rPr>
        <w:t xml:space="preserve">      </w:t>
      </w:r>
      <w:r w:rsidR="00E4642A">
        <w:rPr>
          <w:sz w:val="22"/>
          <w:szCs w:val="22"/>
        </w:rPr>
        <w:t xml:space="preserve"> </w:t>
      </w:r>
      <w:r w:rsidR="008A3792">
        <w:rPr>
          <w:sz w:val="22"/>
          <w:szCs w:val="22"/>
        </w:rPr>
        <w:t xml:space="preserve"> </w:t>
      </w:r>
      <w:r w:rsidR="00E4642A" w:rsidRPr="008A3792">
        <w:rPr>
          <w:b/>
          <w:sz w:val="22"/>
          <w:szCs w:val="22"/>
        </w:rPr>
        <w:t>Erie, Pa.</w:t>
      </w:r>
      <w:r w:rsidR="00E4642A" w:rsidRPr="008A3792">
        <w:rPr>
          <w:sz w:val="22"/>
          <w:szCs w:val="22"/>
        </w:rPr>
        <w:t xml:space="preserve">                                    </w:t>
      </w:r>
    </w:p>
    <w:p w14:paraId="0AF854B8" w14:textId="75EA9BAE" w:rsidR="00E4642A" w:rsidRPr="008A3792" w:rsidRDefault="00E4642A" w:rsidP="00E4642A">
      <w:pPr>
        <w:tabs>
          <w:tab w:val="num" w:pos="1860"/>
        </w:tabs>
        <w:ind w:left="1830" w:hanging="1830"/>
        <w:rPr>
          <w:sz w:val="22"/>
          <w:szCs w:val="22"/>
        </w:rPr>
      </w:pPr>
      <w:r w:rsidRPr="008A3792">
        <w:rPr>
          <w:b/>
          <w:sz w:val="22"/>
          <w:szCs w:val="22"/>
        </w:rPr>
        <w:lastRenderedPageBreak/>
        <w:t>Mental Health/Medical Case Manager</w:t>
      </w:r>
      <w:r w:rsidRPr="008A3792">
        <w:rPr>
          <w:sz w:val="22"/>
          <w:szCs w:val="22"/>
        </w:rPr>
        <w:t xml:space="preserve">                                                                 </w:t>
      </w:r>
      <w:r w:rsidR="008A3792">
        <w:rPr>
          <w:sz w:val="22"/>
          <w:szCs w:val="22"/>
        </w:rPr>
        <w:t xml:space="preserve">             </w:t>
      </w:r>
      <w:r w:rsidRPr="008A3792">
        <w:rPr>
          <w:b/>
          <w:sz w:val="22"/>
          <w:szCs w:val="22"/>
        </w:rPr>
        <w:t>1994-1997</w:t>
      </w:r>
      <w:r w:rsidRPr="008A3792">
        <w:rPr>
          <w:sz w:val="22"/>
          <w:szCs w:val="22"/>
        </w:rPr>
        <w:t xml:space="preserve">    </w:t>
      </w:r>
    </w:p>
    <w:p w14:paraId="73D6DC13" w14:textId="77777777" w:rsidR="001C16CD" w:rsidRPr="008A3792" w:rsidRDefault="00E4642A" w:rsidP="00E4642A">
      <w:pPr>
        <w:tabs>
          <w:tab w:val="num" w:pos="1860"/>
        </w:tabs>
        <w:ind w:left="1830" w:hanging="1830"/>
        <w:rPr>
          <w:sz w:val="22"/>
          <w:szCs w:val="22"/>
        </w:rPr>
      </w:pPr>
      <w:r w:rsidRPr="008A3792">
        <w:rPr>
          <w:sz w:val="22"/>
          <w:szCs w:val="22"/>
        </w:rPr>
        <w:t xml:space="preserve">   </w:t>
      </w:r>
      <w:r w:rsidR="001C16CD" w:rsidRPr="008A3792">
        <w:rPr>
          <w:sz w:val="22"/>
          <w:szCs w:val="22"/>
        </w:rPr>
        <w:t xml:space="preserve"> </w:t>
      </w:r>
    </w:p>
    <w:p w14:paraId="14C5BED0" w14:textId="77777777" w:rsidR="001C16CD" w:rsidRPr="008A3792" w:rsidRDefault="001C16CD" w:rsidP="00E4642A">
      <w:pPr>
        <w:pStyle w:val="ListParagraph"/>
        <w:numPr>
          <w:ilvl w:val="0"/>
          <w:numId w:val="14"/>
        </w:numPr>
        <w:ind w:left="720"/>
        <w:jc w:val="both"/>
        <w:rPr>
          <w:sz w:val="22"/>
          <w:szCs w:val="22"/>
        </w:rPr>
      </w:pPr>
      <w:r w:rsidRPr="008A3792">
        <w:rPr>
          <w:sz w:val="22"/>
          <w:szCs w:val="22"/>
        </w:rPr>
        <w:t xml:space="preserve">Responsible for development and maintenance of mental health program and clients. Assessed and evaluated patients’ mental health status and caregiver’s ability to provide safe care.  Supervised staff providing care for families. </w:t>
      </w:r>
    </w:p>
    <w:p w14:paraId="0135F96C" w14:textId="77777777" w:rsidR="001C16CD" w:rsidRPr="008A3792" w:rsidRDefault="001C16CD" w:rsidP="00E4642A">
      <w:pPr>
        <w:numPr>
          <w:ilvl w:val="0"/>
          <w:numId w:val="6"/>
        </w:numPr>
        <w:tabs>
          <w:tab w:val="clear" w:pos="1080"/>
        </w:tabs>
        <w:ind w:left="720"/>
        <w:jc w:val="both"/>
        <w:rPr>
          <w:sz w:val="22"/>
          <w:szCs w:val="22"/>
        </w:rPr>
      </w:pPr>
      <w:r w:rsidRPr="008A3792">
        <w:rPr>
          <w:sz w:val="22"/>
          <w:szCs w:val="22"/>
        </w:rPr>
        <w:t xml:space="preserve">Established </w:t>
      </w:r>
      <w:r w:rsidR="00AD0823" w:rsidRPr="008A3792">
        <w:rPr>
          <w:sz w:val="22"/>
          <w:szCs w:val="22"/>
        </w:rPr>
        <w:t xml:space="preserve">first </w:t>
      </w:r>
      <w:r w:rsidRPr="008A3792">
        <w:rPr>
          <w:sz w:val="22"/>
          <w:szCs w:val="22"/>
        </w:rPr>
        <w:t xml:space="preserve">successful mental health/geriatric </w:t>
      </w:r>
      <w:r w:rsidR="00AD0823" w:rsidRPr="008A3792">
        <w:rPr>
          <w:sz w:val="22"/>
          <w:szCs w:val="22"/>
        </w:rPr>
        <w:t xml:space="preserve">home health </w:t>
      </w:r>
      <w:r w:rsidRPr="008A3792">
        <w:rPr>
          <w:sz w:val="22"/>
          <w:szCs w:val="22"/>
        </w:rPr>
        <w:t>program in community.</w:t>
      </w:r>
    </w:p>
    <w:p w14:paraId="0EAE5F22" w14:textId="77777777" w:rsidR="001C16CD" w:rsidRPr="008A3792" w:rsidRDefault="001C16CD" w:rsidP="00E4642A">
      <w:pPr>
        <w:numPr>
          <w:ilvl w:val="0"/>
          <w:numId w:val="6"/>
        </w:numPr>
        <w:tabs>
          <w:tab w:val="clear" w:pos="1080"/>
          <w:tab w:val="left" w:pos="720"/>
        </w:tabs>
        <w:ind w:left="720"/>
        <w:jc w:val="both"/>
        <w:rPr>
          <w:sz w:val="22"/>
          <w:szCs w:val="22"/>
        </w:rPr>
      </w:pPr>
      <w:r w:rsidRPr="008A3792">
        <w:rPr>
          <w:sz w:val="22"/>
          <w:szCs w:val="22"/>
        </w:rPr>
        <w:t xml:space="preserve">Educated staff and families on psychotropic medications, </w:t>
      </w:r>
      <w:r w:rsidR="00392754" w:rsidRPr="008A3792">
        <w:rPr>
          <w:sz w:val="22"/>
          <w:szCs w:val="22"/>
        </w:rPr>
        <w:t>extra pyramidal</w:t>
      </w:r>
      <w:r w:rsidRPr="008A3792">
        <w:rPr>
          <w:sz w:val="22"/>
          <w:szCs w:val="22"/>
        </w:rPr>
        <w:t xml:space="preserve"> reactions, mental health disorders, and support services.</w:t>
      </w:r>
    </w:p>
    <w:p w14:paraId="528445FC" w14:textId="77777777" w:rsidR="001C16CD" w:rsidRPr="00E4642A" w:rsidRDefault="001C16CD" w:rsidP="001C16CD">
      <w:pPr>
        <w:jc w:val="both"/>
      </w:pPr>
    </w:p>
    <w:p w14:paraId="377DC773" w14:textId="1BFEE6CB" w:rsidR="001C16CD" w:rsidRPr="008A3792" w:rsidRDefault="00221555" w:rsidP="00221555">
      <w:pPr>
        <w:jc w:val="both"/>
        <w:rPr>
          <w:b/>
          <w:sz w:val="22"/>
          <w:szCs w:val="22"/>
        </w:rPr>
      </w:pPr>
      <w:r w:rsidRPr="008A3792">
        <w:rPr>
          <w:b/>
          <w:sz w:val="22"/>
          <w:szCs w:val="22"/>
        </w:rPr>
        <w:t>MILLCREEK COMMUNITY HOSPITAL</w:t>
      </w:r>
      <w:r>
        <w:rPr>
          <w:b/>
        </w:rPr>
        <w:t xml:space="preserve">                                                         </w:t>
      </w:r>
      <w:r w:rsidR="008A3792">
        <w:rPr>
          <w:b/>
        </w:rPr>
        <w:t xml:space="preserve">     </w:t>
      </w:r>
      <w:r>
        <w:rPr>
          <w:b/>
        </w:rPr>
        <w:t xml:space="preserve"> </w:t>
      </w:r>
      <w:r w:rsidR="00E4642A">
        <w:rPr>
          <w:b/>
        </w:rPr>
        <w:t xml:space="preserve"> </w:t>
      </w:r>
      <w:r w:rsidR="00E4642A" w:rsidRPr="008A3792">
        <w:rPr>
          <w:b/>
          <w:sz w:val="22"/>
          <w:szCs w:val="22"/>
        </w:rPr>
        <w:t>Erie, Pa.</w:t>
      </w:r>
    </w:p>
    <w:p w14:paraId="6F596256" w14:textId="329BB62D" w:rsidR="001C16CD" w:rsidRPr="008A3792" w:rsidRDefault="00221555" w:rsidP="00221555">
      <w:pPr>
        <w:tabs>
          <w:tab w:val="num" w:pos="1980"/>
        </w:tabs>
        <w:ind w:left="1890" w:hanging="1890"/>
        <w:jc w:val="both"/>
        <w:rPr>
          <w:b/>
          <w:sz w:val="22"/>
          <w:szCs w:val="22"/>
        </w:rPr>
      </w:pPr>
      <w:r w:rsidRPr="008A3792">
        <w:rPr>
          <w:b/>
          <w:sz w:val="22"/>
          <w:szCs w:val="22"/>
        </w:rPr>
        <w:t xml:space="preserve">Maternal-Child Nurse Manager/Infection Control                                           </w:t>
      </w:r>
      <w:r w:rsidR="008A3792">
        <w:rPr>
          <w:b/>
          <w:sz w:val="22"/>
          <w:szCs w:val="22"/>
        </w:rPr>
        <w:t xml:space="preserve">            </w:t>
      </w:r>
      <w:r w:rsidRPr="008A3792">
        <w:rPr>
          <w:b/>
          <w:sz w:val="22"/>
          <w:szCs w:val="22"/>
        </w:rPr>
        <w:t xml:space="preserve">  1990-1994          </w:t>
      </w:r>
    </w:p>
    <w:p w14:paraId="531E7C18" w14:textId="77777777" w:rsidR="001C16CD" w:rsidRPr="00221555" w:rsidRDefault="001C16CD" w:rsidP="001C16CD">
      <w:pPr>
        <w:tabs>
          <w:tab w:val="left" w:pos="6795"/>
        </w:tabs>
      </w:pPr>
      <w:r w:rsidRPr="00221555">
        <w:t xml:space="preserve"> </w:t>
      </w:r>
    </w:p>
    <w:p w14:paraId="538B927D" w14:textId="77777777" w:rsidR="001C16CD" w:rsidRPr="008A3792" w:rsidRDefault="001C16CD" w:rsidP="00555A0A">
      <w:pPr>
        <w:pStyle w:val="ListParagraph"/>
        <w:numPr>
          <w:ilvl w:val="0"/>
          <w:numId w:val="14"/>
        </w:numPr>
        <w:ind w:left="720"/>
        <w:jc w:val="both"/>
        <w:rPr>
          <w:sz w:val="22"/>
          <w:szCs w:val="22"/>
        </w:rPr>
      </w:pPr>
      <w:r w:rsidRPr="008A3792">
        <w:rPr>
          <w:sz w:val="22"/>
          <w:szCs w:val="22"/>
        </w:rPr>
        <w:t xml:space="preserve">Developed and managed team effort in construction and completion of LDRP </w:t>
      </w:r>
      <w:r w:rsidR="00221555" w:rsidRPr="008A3792">
        <w:rPr>
          <w:sz w:val="22"/>
          <w:szCs w:val="22"/>
        </w:rPr>
        <w:t>Units.</w:t>
      </w:r>
    </w:p>
    <w:p w14:paraId="2C7FA339" w14:textId="77777777" w:rsidR="001C16CD" w:rsidRPr="008A3792" w:rsidRDefault="001C16CD" w:rsidP="0095473C">
      <w:pPr>
        <w:pStyle w:val="ListParagraph"/>
        <w:numPr>
          <w:ilvl w:val="0"/>
          <w:numId w:val="14"/>
        </w:numPr>
        <w:ind w:left="720"/>
        <w:jc w:val="both"/>
        <w:rPr>
          <w:sz w:val="22"/>
          <w:szCs w:val="22"/>
        </w:rPr>
      </w:pPr>
      <w:r w:rsidRPr="008A3792">
        <w:rPr>
          <w:sz w:val="22"/>
          <w:szCs w:val="22"/>
        </w:rPr>
        <w:t xml:space="preserve">Responsible for day-to-day operations of Maternity Unit, budgeting, </w:t>
      </w:r>
      <w:proofErr w:type="gramStart"/>
      <w:r w:rsidRPr="008A3792">
        <w:rPr>
          <w:sz w:val="22"/>
          <w:szCs w:val="22"/>
        </w:rPr>
        <w:t xml:space="preserve">productivity, </w:t>
      </w:r>
      <w:r w:rsidR="00A727DD" w:rsidRPr="008A3792">
        <w:rPr>
          <w:sz w:val="22"/>
          <w:szCs w:val="22"/>
        </w:rPr>
        <w:t xml:space="preserve"> </w:t>
      </w:r>
      <w:r w:rsidR="00392754" w:rsidRPr="008A3792">
        <w:rPr>
          <w:sz w:val="22"/>
          <w:szCs w:val="22"/>
        </w:rPr>
        <w:t>and</w:t>
      </w:r>
      <w:proofErr w:type="gramEnd"/>
      <w:r w:rsidR="00392754" w:rsidRPr="008A3792">
        <w:rPr>
          <w:sz w:val="22"/>
          <w:szCs w:val="22"/>
        </w:rPr>
        <w:t xml:space="preserve"> coordinating</w:t>
      </w:r>
      <w:r w:rsidRPr="008A3792">
        <w:rPr>
          <w:sz w:val="22"/>
          <w:szCs w:val="22"/>
        </w:rPr>
        <w:t xml:space="preserve"> medical management issues</w:t>
      </w:r>
      <w:r w:rsidR="0095473C" w:rsidRPr="008A3792">
        <w:rPr>
          <w:sz w:val="22"/>
          <w:szCs w:val="22"/>
        </w:rPr>
        <w:t xml:space="preserve"> with </w:t>
      </w:r>
      <w:r w:rsidRPr="008A3792">
        <w:rPr>
          <w:sz w:val="22"/>
          <w:szCs w:val="22"/>
        </w:rPr>
        <w:t xml:space="preserve">changeover to LDRP concept and ongoing </w:t>
      </w:r>
      <w:r w:rsidR="00555A0A" w:rsidRPr="008A3792">
        <w:rPr>
          <w:sz w:val="22"/>
          <w:szCs w:val="22"/>
        </w:rPr>
        <w:t xml:space="preserve"> </w:t>
      </w:r>
      <w:r w:rsidRPr="008A3792">
        <w:rPr>
          <w:sz w:val="22"/>
          <w:szCs w:val="22"/>
        </w:rPr>
        <w:t xml:space="preserve">educational needs.   </w:t>
      </w:r>
    </w:p>
    <w:p w14:paraId="37A58512" w14:textId="77777777" w:rsidR="001C16CD" w:rsidRPr="008A3792" w:rsidRDefault="001C16CD" w:rsidP="00555A0A">
      <w:pPr>
        <w:pStyle w:val="ListParagraph"/>
        <w:numPr>
          <w:ilvl w:val="0"/>
          <w:numId w:val="14"/>
        </w:numPr>
        <w:ind w:left="450" w:hanging="90"/>
        <w:jc w:val="both"/>
        <w:rPr>
          <w:sz w:val="22"/>
          <w:szCs w:val="22"/>
        </w:rPr>
      </w:pPr>
      <w:r w:rsidRPr="008A3792">
        <w:rPr>
          <w:sz w:val="22"/>
          <w:szCs w:val="22"/>
        </w:rPr>
        <w:t>Accomplished successful JCAHO approval for new program.</w:t>
      </w:r>
    </w:p>
    <w:p w14:paraId="63EEC254" w14:textId="77777777" w:rsidR="001C16CD" w:rsidRPr="008A3792" w:rsidRDefault="001C16CD" w:rsidP="001C16CD">
      <w:pPr>
        <w:pStyle w:val="ListParagraph"/>
        <w:numPr>
          <w:ilvl w:val="0"/>
          <w:numId w:val="15"/>
        </w:numPr>
        <w:ind w:left="720"/>
        <w:jc w:val="both"/>
        <w:rPr>
          <w:b/>
          <w:i/>
          <w:sz w:val="22"/>
          <w:szCs w:val="22"/>
        </w:rPr>
      </w:pPr>
      <w:r w:rsidRPr="008A3792">
        <w:rPr>
          <w:sz w:val="22"/>
          <w:szCs w:val="22"/>
        </w:rPr>
        <w:t>Implemented programs to develop increased nurturing and coping skills for parents and their children – including infant massage.</w:t>
      </w:r>
      <w:r w:rsidR="00555A0A" w:rsidRPr="008A3792">
        <w:rPr>
          <w:b/>
          <w:i/>
          <w:sz w:val="22"/>
          <w:szCs w:val="22"/>
        </w:rPr>
        <w:tab/>
      </w:r>
      <w:r w:rsidR="00555A0A" w:rsidRPr="008A3792">
        <w:rPr>
          <w:b/>
          <w:i/>
          <w:sz w:val="22"/>
          <w:szCs w:val="22"/>
        </w:rPr>
        <w:tab/>
      </w:r>
      <w:r w:rsidR="00555A0A" w:rsidRPr="008A3792">
        <w:rPr>
          <w:b/>
          <w:i/>
          <w:sz w:val="22"/>
          <w:szCs w:val="22"/>
        </w:rPr>
        <w:tab/>
      </w:r>
      <w:r w:rsidR="00555A0A" w:rsidRPr="008A3792">
        <w:rPr>
          <w:b/>
          <w:i/>
          <w:sz w:val="22"/>
          <w:szCs w:val="22"/>
        </w:rPr>
        <w:tab/>
      </w:r>
      <w:r w:rsidR="00555A0A" w:rsidRPr="008A3792">
        <w:rPr>
          <w:b/>
          <w:i/>
          <w:sz w:val="22"/>
          <w:szCs w:val="22"/>
        </w:rPr>
        <w:tab/>
      </w:r>
      <w:r w:rsidR="00555A0A" w:rsidRPr="008A3792">
        <w:rPr>
          <w:b/>
          <w:i/>
          <w:sz w:val="22"/>
          <w:szCs w:val="22"/>
        </w:rPr>
        <w:tab/>
      </w:r>
      <w:r w:rsidR="00555A0A" w:rsidRPr="008A3792">
        <w:rPr>
          <w:b/>
          <w:i/>
          <w:sz w:val="22"/>
          <w:szCs w:val="22"/>
        </w:rPr>
        <w:tab/>
      </w:r>
      <w:r w:rsidR="00555A0A" w:rsidRPr="008A3792">
        <w:rPr>
          <w:b/>
          <w:i/>
          <w:sz w:val="22"/>
          <w:szCs w:val="22"/>
        </w:rPr>
        <w:tab/>
      </w:r>
      <w:r w:rsidR="00555A0A" w:rsidRPr="008A3792">
        <w:rPr>
          <w:b/>
          <w:i/>
          <w:sz w:val="22"/>
          <w:szCs w:val="22"/>
        </w:rPr>
        <w:tab/>
      </w:r>
      <w:r w:rsidR="00555A0A" w:rsidRPr="008A3792">
        <w:rPr>
          <w:b/>
          <w:i/>
          <w:sz w:val="22"/>
          <w:szCs w:val="22"/>
        </w:rPr>
        <w:tab/>
      </w:r>
    </w:p>
    <w:p w14:paraId="59A1F298" w14:textId="77777777" w:rsidR="001C16CD" w:rsidRPr="008A3792" w:rsidRDefault="001C16CD" w:rsidP="001C16CD">
      <w:pPr>
        <w:jc w:val="center"/>
        <w:rPr>
          <w:b/>
          <w:sz w:val="22"/>
          <w:szCs w:val="22"/>
          <w:u w:val="single"/>
        </w:rPr>
      </w:pPr>
      <w:r w:rsidRPr="008A3792">
        <w:rPr>
          <w:b/>
          <w:sz w:val="22"/>
          <w:szCs w:val="22"/>
          <w:u w:val="single"/>
        </w:rPr>
        <w:t>EDUCATIONAL PROGRAMS</w:t>
      </w:r>
    </w:p>
    <w:p w14:paraId="34E4A881" w14:textId="77777777" w:rsidR="001C16CD" w:rsidRPr="008A3792" w:rsidRDefault="001C16CD" w:rsidP="00A43F60">
      <w:pPr>
        <w:jc w:val="both"/>
        <w:rPr>
          <w:b/>
          <w:sz w:val="22"/>
          <w:szCs w:val="22"/>
          <w:u w:val="single"/>
        </w:rPr>
      </w:pPr>
    </w:p>
    <w:p w14:paraId="43213D4C" w14:textId="77777777" w:rsidR="001C16CD" w:rsidRPr="008A3792" w:rsidRDefault="001C16CD" w:rsidP="00A43F60">
      <w:pPr>
        <w:jc w:val="both"/>
        <w:rPr>
          <w:sz w:val="22"/>
          <w:szCs w:val="22"/>
        </w:rPr>
      </w:pPr>
      <w:r w:rsidRPr="008A3792">
        <w:rPr>
          <w:b/>
          <w:sz w:val="22"/>
          <w:szCs w:val="22"/>
        </w:rPr>
        <w:t>“LIGHTEN UP”</w:t>
      </w:r>
      <w:r w:rsidRPr="00555A0A">
        <w:rPr>
          <w:b/>
        </w:rPr>
        <w:t xml:space="preserve"> </w:t>
      </w:r>
      <w:r w:rsidRPr="008A3792">
        <w:rPr>
          <w:b/>
          <w:sz w:val="22"/>
          <w:szCs w:val="22"/>
        </w:rPr>
        <w:t>Program</w:t>
      </w:r>
      <w:r w:rsidRPr="008A3792">
        <w:rPr>
          <w:sz w:val="22"/>
          <w:szCs w:val="22"/>
        </w:rPr>
        <w:t xml:space="preserve"> – Developed and instructed to promote self-understanding and self-awareness in order to bridge communication gaps and enhance well-being.  This program was utilized in a variety of settings within the community with positive results: Grandview Elementary School, St. Matthew’s Lutheran School, Tri-County Intermediate Units-week long seminar for teachers, LEHEC-VA Educational System, Millcreek Community Hospital for staff, managers, and residents (MD’s and Interns), Edinboro University’s Early Childhood Conference –1990, Infant Massage program developed from Master’s Thesis. </w:t>
      </w:r>
      <w:r w:rsidR="0085710D" w:rsidRPr="008A3792">
        <w:rPr>
          <w:sz w:val="22"/>
          <w:szCs w:val="22"/>
        </w:rPr>
        <w:t>Implemented this program</w:t>
      </w:r>
      <w:r w:rsidRPr="008A3792">
        <w:rPr>
          <w:sz w:val="22"/>
          <w:szCs w:val="22"/>
        </w:rPr>
        <w:t xml:space="preserve"> for MCH clients and per MD pediatrician referrals.</w:t>
      </w:r>
    </w:p>
    <w:p w14:paraId="6D395DAE" w14:textId="77777777" w:rsidR="00A727DD" w:rsidRPr="00555A0A" w:rsidRDefault="00A727DD" w:rsidP="00A43F60">
      <w:pPr>
        <w:jc w:val="both"/>
      </w:pPr>
    </w:p>
    <w:p w14:paraId="4CCBCA94" w14:textId="77777777" w:rsidR="001C16CD" w:rsidRPr="00555A0A" w:rsidRDefault="001C16CD" w:rsidP="001C16CD">
      <w:pPr>
        <w:jc w:val="center"/>
        <w:rPr>
          <w:b/>
        </w:rPr>
      </w:pPr>
      <w:r w:rsidRPr="00555A0A">
        <w:t xml:space="preserve">                      </w:t>
      </w:r>
      <w:r w:rsidRPr="00555A0A">
        <w:rPr>
          <w:b/>
        </w:rPr>
        <w:t xml:space="preserve">                                                                                                                            </w:t>
      </w:r>
    </w:p>
    <w:p w14:paraId="41277F09" w14:textId="77777777" w:rsidR="000C48C5" w:rsidRPr="00555A0A" w:rsidRDefault="000C48C5" w:rsidP="001C16CD">
      <w:pPr>
        <w:rPr>
          <w:b/>
        </w:rPr>
      </w:pPr>
    </w:p>
    <w:sectPr w:rsidR="000C48C5" w:rsidRPr="00555A0A" w:rsidSect="00843309">
      <w:footerReference w:type="even" r:id="rId8"/>
      <w:footerReference w:type="default" r:id="rId9"/>
      <w:pgSz w:w="12240" w:h="15840"/>
      <w:pgMar w:top="1440" w:right="153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AF658" w14:textId="77777777" w:rsidR="00AB40F5" w:rsidRDefault="00AB40F5" w:rsidP="000C1C37">
      <w:r>
        <w:separator/>
      </w:r>
    </w:p>
  </w:endnote>
  <w:endnote w:type="continuationSeparator" w:id="0">
    <w:p w14:paraId="002CEBC7" w14:textId="77777777" w:rsidR="00AB40F5" w:rsidRDefault="00AB40F5" w:rsidP="000C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1D12" w14:textId="77777777" w:rsidR="002D4D8E" w:rsidRDefault="009E380C">
    <w:pPr>
      <w:pStyle w:val="Footer"/>
      <w:framePr w:wrap="around" w:vAnchor="text" w:hAnchor="margin" w:xAlign="right" w:y="1"/>
      <w:rPr>
        <w:rStyle w:val="PageNumber"/>
      </w:rPr>
    </w:pPr>
    <w:r>
      <w:rPr>
        <w:rStyle w:val="PageNumber"/>
      </w:rPr>
      <w:fldChar w:fldCharType="begin"/>
    </w:r>
    <w:r w:rsidR="00A727DD">
      <w:rPr>
        <w:rStyle w:val="PageNumber"/>
      </w:rPr>
      <w:instrText xml:space="preserve">PAGE  </w:instrText>
    </w:r>
    <w:r>
      <w:rPr>
        <w:rStyle w:val="PageNumber"/>
      </w:rPr>
      <w:fldChar w:fldCharType="end"/>
    </w:r>
  </w:p>
  <w:p w14:paraId="27FDFFF3" w14:textId="77777777" w:rsidR="002D4D8E" w:rsidRDefault="002D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A64D" w14:textId="77777777" w:rsidR="003532E8" w:rsidRDefault="003532E8">
    <w:pPr>
      <w:pStyle w:val="Footer"/>
      <w:jc w:val="right"/>
    </w:pPr>
    <w:r>
      <w:fldChar w:fldCharType="begin"/>
    </w:r>
    <w:r>
      <w:instrText xml:space="preserve"> PAGE   \* MERGEFORMAT </w:instrText>
    </w:r>
    <w:r>
      <w:fldChar w:fldCharType="separate"/>
    </w:r>
    <w:r w:rsidR="003C42A4">
      <w:rPr>
        <w:noProof/>
      </w:rPr>
      <w:t>1</w:t>
    </w:r>
    <w:r>
      <w:fldChar w:fldCharType="end"/>
    </w:r>
  </w:p>
  <w:p w14:paraId="1A88D482" w14:textId="77777777" w:rsidR="002D4D8E" w:rsidRDefault="002D4D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E50A" w14:textId="77777777" w:rsidR="00AB40F5" w:rsidRDefault="00AB40F5" w:rsidP="000C1C37">
      <w:r>
        <w:separator/>
      </w:r>
    </w:p>
  </w:footnote>
  <w:footnote w:type="continuationSeparator" w:id="0">
    <w:p w14:paraId="480A16AA" w14:textId="77777777" w:rsidR="00AB40F5" w:rsidRDefault="00AB40F5" w:rsidP="000C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A5A8C"/>
    <w:multiLevelType w:val="hybridMultilevel"/>
    <w:tmpl w:val="EFDEC876"/>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21BC5D2B"/>
    <w:multiLevelType w:val="hybridMultilevel"/>
    <w:tmpl w:val="30069E2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2B2147BE"/>
    <w:multiLevelType w:val="hybridMultilevel"/>
    <w:tmpl w:val="F65474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2EB16BF"/>
    <w:multiLevelType w:val="hybridMultilevel"/>
    <w:tmpl w:val="AEEAC8A6"/>
    <w:lvl w:ilvl="0" w:tplc="FFFFFFFF">
      <w:start w:val="1"/>
      <w:numFmt w:val="bullet"/>
      <w:lvlText w:val=""/>
      <w:lvlJc w:val="left"/>
      <w:pPr>
        <w:tabs>
          <w:tab w:val="num" w:pos="1020"/>
        </w:tabs>
        <w:ind w:left="1020" w:hanging="360"/>
      </w:pPr>
      <w:rPr>
        <w:rFonts w:ascii="Symbol" w:hAnsi="Symbol" w:hint="default"/>
      </w:rPr>
    </w:lvl>
    <w:lvl w:ilvl="1" w:tplc="FFFFFFFF" w:tentative="1">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33935716"/>
    <w:multiLevelType w:val="hybridMultilevel"/>
    <w:tmpl w:val="2704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53FEE"/>
    <w:multiLevelType w:val="multilevel"/>
    <w:tmpl w:val="A5D6A914"/>
    <w:lvl w:ilvl="0">
      <w:start w:val="1990"/>
      <w:numFmt w:val="decimal"/>
      <w:lvlText w:val="%1"/>
      <w:lvlJc w:val="left"/>
      <w:pPr>
        <w:tabs>
          <w:tab w:val="num" w:pos="1890"/>
        </w:tabs>
        <w:ind w:left="1890" w:hanging="1890"/>
      </w:pPr>
      <w:rPr>
        <w:rFonts w:hint="default"/>
      </w:rPr>
    </w:lvl>
    <w:lvl w:ilvl="1">
      <w:start w:val="1994"/>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6" w15:restartNumberingAfterBreak="0">
    <w:nsid w:val="39C44EF0"/>
    <w:multiLevelType w:val="hybridMultilevel"/>
    <w:tmpl w:val="4A9E1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A54A13"/>
    <w:multiLevelType w:val="hybridMultilevel"/>
    <w:tmpl w:val="0084279E"/>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3D9A7C06"/>
    <w:multiLevelType w:val="hybridMultilevel"/>
    <w:tmpl w:val="97C2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0651E"/>
    <w:multiLevelType w:val="hybridMultilevel"/>
    <w:tmpl w:val="F516E01A"/>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B0347D0"/>
    <w:multiLevelType w:val="hybridMultilevel"/>
    <w:tmpl w:val="5AC4916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8022BD"/>
    <w:multiLevelType w:val="hybridMultilevel"/>
    <w:tmpl w:val="AD18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80CBD"/>
    <w:multiLevelType w:val="hybridMultilevel"/>
    <w:tmpl w:val="F1C6C9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D790A77"/>
    <w:multiLevelType w:val="hybridMultilevel"/>
    <w:tmpl w:val="0ED421B4"/>
    <w:lvl w:ilvl="0" w:tplc="04090001">
      <w:start w:val="1"/>
      <w:numFmt w:val="bullet"/>
      <w:lvlText w:val=""/>
      <w:lvlJc w:val="left"/>
      <w:pPr>
        <w:ind w:left="10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596CCD"/>
    <w:multiLevelType w:val="multilevel"/>
    <w:tmpl w:val="92DC7120"/>
    <w:lvl w:ilvl="0">
      <w:start w:val="1994"/>
      <w:numFmt w:val="decimal"/>
      <w:lvlText w:val="%1"/>
      <w:lvlJc w:val="left"/>
      <w:pPr>
        <w:tabs>
          <w:tab w:val="num" w:pos="1830"/>
        </w:tabs>
        <w:ind w:left="1830" w:hanging="1830"/>
      </w:pPr>
      <w:rPr>
        <w:rFonts w:hint="default"/>
      </w:rPr>
    </w:lvl>
    <w:lvl w:ilvl="1">
      <w:start w:val="1997"/>
      <w:numFmt w:val="decimal"/>
      <w:lvlText w:val="%1-%2"/>
      <w:lvlJc w:val="left"/>
      <w:pPr>
        <w:tabs>
          <w:tab w:val="num" w:pos="1830"/>
        </w:tabs>
        <w:ind w:left="1830" w:hanging="1830"/>
      </w:pPr>
      <w:rPr>
        <w:rFonts w:hint="default"/>
      </w:rPr>
    </w:lvl>
    <w:lvl w:ilvl="2">
      <w:start w:val="1"/>
      <w:numFmt w:val="decimal"/>
      <w:lvlText w:val="%1-%2.%3"/>
      <w:lvlJc w:val="left"/>
      <w:pPr>
        <w:tabs>
          <w:tab w:val="num" w:pos="1830"/>
        </w:tabs>
        <w:ind w:left="1830" w:hanging="1830"/>
      </w:pPr>
      <w:rPr>
        <w:rFonts w:hint="default"/>
      </w:rPr>
    </w:lvl>
    <w:lvl w:ilvl="3">
      <w:start w:val="1"/>
      <w:numFmt w:val="decimal"/>
      <w:lvlText w:val="%1-%2.%3.%4"/>
      <w:lvlJc w:val="left"/>
      <w:pPr>
        <w:tabs>
          <w:tab w:val="num" w:pos="1830"/>
        </w:tabs>
        <w:ind w:left="1830" w:hanging="1830"/>
      </w:pPr>
      <w:rPr>
        <w:rFonts w:hint="default"/>
      </w:rPr>
    </w:lvl>
    <w:lvl w:ilvl="4">
      <w:start w:val="1"/>
      <w:numFmt w:val="decimal"/>
      <w:lvlText w:val="%1-%2.%3.%4.%5"/>
      <w:lvlJc w:val="left"/>
      <w:pPr>
        <w:tabs>
          <w:tab w:val="num" w:pos="1830"/>
        </w:tabs>
        <w:ind w:left="1830" w:hanging="1830"/>
      </w:pPr>
      <w:rPr>
        <w:rFonts w:hint="default"/>
      </w:rPr>
    </w:lvl>
    <w:lvl w:ilvl="5">
      <w:start w:val="1"/>
      <w:numFmt w:val="decimal"/>
      <w:lvlText w:val="%1-%2.%3.%4.%5.%6"/>
      <w:lvlJc w:val="left"/>
      <w:pPr>
        <w:tabs>
          <w:tab w:val="num" w:pos="1830"/>
        </w:tabs>
        <w:ind w:left="1830" w:hanging="1830"/>
      </w:pPr>
      <w:rPr>
        <w:rFonts w:hint="default"/>
      </w:rPr>
    </w:lvl>
    <w:lvl w:ilvl="6">
      <w:start w:val="1"/>
      <w:numFmt w:val="decimal"/>
      <w:lvlText w:val="%1-%2.%3.%4.%5.%6.%7"/>
      <w:lvlJc w:val="left"/>
      <w:pPr>
        <w:tabs>
          <w:tab w:val="num" w:pos="1830"/>
        </w:tabs>
        <w:ind w:left="1830" w:hanging="1830"/>
      </w:pPr>
      <w:rPr>
        <w:rFonts w:hint="default"/>
      </w:rPr>
    </w:lvl>
    <w:lvl w:ilvl="7">
      <w:start w:val="1"/>
      <w:numFmt w:val="decimal"/>
      <w:lvlText w:val="%1-%2.%3.%4.%5.%6.%7.%8"/>
      <w:lvlJc w:val="left"/>
      <w:pPr>
        <w:tabs>
          <w:tab w:val="num" w:pos="1830"/>
        </w:tabs>
        <w:ind w:left="1830" w:hanging="1830"/>
      </w:pPr>
      <w:rPr>
        <w:rFonts w:hint="default"/>
      </w:rPr>
    </w:lvl>
    <w:lvl w:ilvl="8">
      <w:start w:val="1"/>
      <w:numFmt w:val="decimal"/>
      <w:lvlText w:val="%1-%2.%3.%4.%5.%6.%7.%8.%9"/>
      <w:lvlJc w:val="left"/>
      <w:pPr>
        <w:tabs>
          <w:tab w:val="num" w:pos="1830"/>
        </w:tabs>
        <w:ind w:left="1830" w:hanging="1830"/>
      </w:pPr>
      <w:rPr>
        <w:rFonts w:hint="default"/>
      </w:rPr>
    </w:lvl>
  </w:abstractNum>
  <w:num w:numId="1">
    <w:abstractNumId w:val="3"/>
  </w:num>
  <w:num w:numId="2">
    <w:abstractNumId w:val="14"/>
  </w:num>
  <w:num w:numId="3">
    <w:abstractNumId w:val="5"/>
  </w:num>
  <w:num w:numId="4">
    <w:abstractNumId w:val="9"/>
  </w:num>
  <w:num w:numId="5">
    <w:abstractNumId w:val="13"/>
  </w:num>
  <w:num w:numId="6">
    <w:abstractNumId w:val="10"/>
  </w:num>
  <w:num w:numId="7">
    <w:abstractNumId w:val="7"/>
  </w:num>
  <w:num w:numId="8">
    <w:abstractNumId w:val="0"/>
  </w:num>
  <w:num w:numId="9">
    <w:abstractNumId w:val="12"/>
  </w:num>
  <w:num w:numId="10">
    <w:abstractNumId w:val="11"/>
  </w:num>
  <w:num w:numId="11">
    <w:abstractNumId w:val="6"/>
  </w:num>
  <w:num w:numId="12">
    <w:abstractNumId w:val="8"/>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CD"/>
    <w:rsid w:val="00002836"/>
    <w:rsid w:val="00010634"/>
    <w:rsid w:val="00023997"/>
    <w:rsid w:val="00026785"/>
    <w:rsid w:val="000B665A"/>
    <w:rsid w:val="000C1C37"/>
    <w:rsid w:val="000C48C5"/>
    <w:rsid w:val="00100D33"/>
    <w:rsid w:val="00157F26"/>
    <w:rsid w:val="00161669"/>
    <w:rsid w:val="001C16CD"/>
    <w:rsid w:val="00220D6F"/>
    <w:rsid w:val="00221555"/>
    <w:rsid w:val="00263732"/>
    <w:rsid w:val="00277832"/>
    <w:rsid w:val="002C49A1"/>
    <w:rsid w:val="002D425B"/>
    <w:rsid w:val="002D4D8E"/>
    <w:rsid w:val="003532E8"/>
    <w:rsid w:val="00392754"/>
    <w:rsid w:val="003C42A4"/>
    <w:rsid w:val="004055A5"/>
    <w:rsid w:val="004500EB"/>
    <w:rsid w:val="004648E5"/>
    <w:rsid w:val="00495752"/>
    <w:rsid w:val="004D19EF"/>
    <w:rsid w:val="004E0187"/>
    <w:rsid w:val="004F0E81"/>
    <w:rsid w:val="004F2EE4"/>
    <w:rsid w:val="005064BF"/>
    <w:rsid w:val="005346BA"/>
    <w:rsid w:val="00555A0A"/>
    <w:rsid w:val="00593B87"/>
    <w:rsid w:val="005A2755"/>
    <w:rsid w:val="005B6E5D"/>
    <w:rsid w:val="005E168E"/>
    <w:rsid w:val="005E37CF"/>
    <w:rsid w:val="005E3E27"/>
    <w:rsid w:val="006B5B8B"/>
    <w:rsid w:val="006F1559"/>
    <w:rsid w:val="00707A34"/>
    <w:rsid w:val="00716D00"/>
    <w:rsid w:val="00781312"/>
    <w:rsid w:val="007972CE"/>
    <w:rsid w:val="00803389"/>
    <w:rsid w:val="00843309"/>
    <w:rsid w:val="0085710D"/>
    <w:rsid w:val="00864E63"/>
    <w:rsid w:val="00897485"/>
    <w:rsid w:val="008A3792"/>
    <w:rsid w:val="008B70DF"/>
    <w:rsid w:val="008E3E30"/>
    <w:rsid w:val="008F673E"/>
    <w:rsid w:val="0094070B"/>
    <w:rsid w:val="0095473C"/>
    <w:rsid w:val="009767A6"/>
    <w:rsid w:val="009C5323"/>
    <w:rsid w:val="009C7A8E"/>
    <w:rsid w:val="009E380C"/>
    <w:rsid w:val="00A10B65"/>
    <w:rsid w:val="00A427A2"/>
    <w:rsid w:val="00A43F60"/>
    <w:rsid w:val="00A727DD"/>
    <w:rsid w:val="00AA4395"/>
    <w:rsid w:val="00AB40F5"/>
    <w:rsid w:val="00AB424C"/>
    <w:rsid w:val="00AD0823"/>
    <w:rsid w:val="00B32AFD"/>
    <w:rsid w:val="00B45311"/>
    <w:rsid w:val="00B93876"/>
    <w:rsid w:val="00BF7E2F"/>
    <w:rsid w:val="00CC3F89"/>
    <w:rsid w:val="00D13689"/>
    <w:rsid w:val="00D32897"/>
    <w:rsid w:val="00DC4A65"/>
    <w:rsid w:val="00DC50E2"/>
    <w:rsid w:val="00E01E6C"/>
    <w:rsid w:val="00E20992"/>
    <w:rsid w:val="00E4642A"/>
    <w:rsid w:val="00E67B3C"/>
    <w:rsid w:val="00E8684E"/>
    <w:rsid w:val="00EC3348"/>
    <w:rsid w:val="00F9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4DC2"/>
  <w15:chartTrackingRefBased/>
  <w15:docId w15:val="{7AF033B1-E1A6-414F-BD73-317FDDD0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C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C16CD"/>
    <w:pPr>
      <w:ind w:left="300"/>
      <w:jc w:val="both"/>
    </w:pPr>
  </w:style>
  <w:style w:type="character" w:customStyle="1" w:styleId="BodyTextIndentChar">
    <w:name w:val="Body Text Indent Char"/>
    <w:link w:val="BodyTextIndent"/>
    <w:rsid w:val="001C16CD"/>
    <w:rPr>
      <w:rFonts w:ascii="Times New Roman" w:eastAsia="Times New Roman" w:hAnsi="Times New Roman" w:cs="Times New Roman"/>
      <w:sz w:val="24"/>
      <w:szCs w:val="24"/>
    </w:rPr>
  </w:style>
  <w:style w:type="paragraph" w:styleId="BodyTextIndent2">
    <w:name w:val="Body Text Indent 2"/>
    <w:basedOn w:val="Normal"/>
    <w:link w:val="BodyTextIndent2Char"/>
    <w:rsid w:val="001C16CD"/>
    <w:pPr>
      <w:ind w:left="360"/>
    </w:pPr>
  </w:style>
  <w:style w:type="character" w:customStyle="1" w:styleId="BodyTextIndent2Char">
    <w:name w:val="Body Text Indent 2 Char"/>
    <w:link w:val="BodyTextIndent2"/>
    <w:rsid w:val="001C16CD"/>
    <w:rPr>
      <w:rFonts w:ascii="Times New Roman" w:eastAsia="Times New Roman" w:hAnsi="Times New Roman" w:cs="Times New Roman"/>
      <w:sz w:val="24"/>
      <w:szCs w:val="24"/>
    </w:rPr>
  </w:style>
  <w:style w:type="paragraph" w:styleId="Footer">
    <w:name w:val="footer"/>
    <w:basedOn w:val="Normal"/>
    <w:link w:val="FooterChar"/>
    <w:uiPriority w:val="99"/>
    <w:rsid w:val="001C16CD"/>
    <w:pPr>
      <w:tabs>
        <w:tab w:val="center" w:pos="4320"/>
        <w:tab w:val="right" w:pos="8640"/>
      </w:tabs>
    </w:pPr>
  </w:style>
  <w:style w:type="character" w:customStyle="1" w:styleId="FooterChar">
    <w:name w:val="Footer Char"/>
    <w:link w:val="Footer"/>
    <w:uiPriority w:val="99"/>
    <w:rsid w:val="001C16CD"/>
    <w:rPr>
      <w:rFonts w:ascii="Times New Roman" w:eastAsia="Times New Roman" w:hAnsi="Times New Roman" w:cs="Times New Roman"/>
      <w:sz w:val="24"/>
      <w:szCs w:val="24"/>
    </w:rPr>
  </w:style>
  <w:style w:type="character" w:styleId="PageNumber">
    <w:name w:val="page number"/>
    <w:basedOn w:val="DefaultParagraphFont"/>
    <w:rsid w:val="001C16CD"/>
  </w:style>
  <w:style w:type="paragraph" w:styleId="BodyText">
    <w:name w:val="Body Text"/>
    <w:basedOn w:val="Normal"/>
    <w:link w:val="BodyTextChar"/>
    <w:rsid w:val="001C16CD"/>
    <w:pPr>
      <w:ind w:right="-360"/>
    </w:pPr>
  </w:style>
  <w:style w:type="character" w:customStyle="1" w:styleId="BodyTextChar">
    <w:name w:val="Body Text Char"/>
    <w:link w:val="BodyText"/>
    <w:rsid w:val="001C16CD"/>
    <w:rPr>
      <w:rFonts w:ascii="Times New Roman" w:eastAsia="Times New Roman" w:hAnsi="Times New Roman" w:cs="Times New Roman"/>
      <w:sz w:val="24"/>
      <w:szCs w:val="24"/>
    </w:rPr>
  </w:style>
  <w:style w:type="paragraph" w:styleId="ListParagraph">
    <w:name w:val="List Paragraph"/>
    <w:basedOn w:val="Normal"/>
    <w:uiPriority w:val="34"/>
    <w:qFormat/>
    <w:rsid w:val="00BF7E2F"/>
    <w:pPr>
      <w:ind w:left="720"/>
      <w:contextualSpacing/>
    </w:pPr>
  </w:style>
  <w:style w:type="paragraph" w:styleId="Header">
    <w:name w:val="header"/>
    <w:basedOn w:val="Normal"/>
    <w:link w:val="HeaderChar"/>
    <w:uiPriority w:val="99"/>
    <w:semiHidden/>
    <w:unhideWhenUsed/>
    <w:rsid w:val="003532E8"/>
    <w:pPr>
      <w:tabs>
        <w:tab w:val="center" w:pos="4680"/>
        <w:tab w:val="right" w:pos="9360"/>
      </w:tabs>
    </w:pPr>
  </w:style>
  <w:style w:type="character" w:customStyle="1" w:styleId="HeaderChar">
    <w:name w:val="Header Char"/>
    <w:link w:val="Header"/>
    <w:uiPriority w:val="99"/>
    <w:semiHidden/>
    <w:rsid w:val="003532E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9E49-FC3F-244D-93F4-6D8863D7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cp:lastModifiedBy>Microsoft Office User</cp:lastModifiedBy>
  <cp:revision>2</cp:revision>
  <cp:lastPrinted>2017-01-28T22:23:00Z</cp:lastPrinted>
  <dcterms:created xsi:type="dcterms:W3CDTF">2020-05-28T20:23:00Z</dcterms:created>
  <dcterms:modified xsi:type="dcterms:W3CDTF">2020-05-28T20:23:00Z</dcterms:modified>
</cp:coreProperties>
</file>